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13" w:rsidRDefault="00686313" w:rsidP="00733AB6">
      <w:pPr>
        <w:bidi w:val="0"/>
        <w:jc w:val="both"/>
        <w:rPr>
          <w:rFonts w:asciiTheme="minorHAnsi" w:hAnsiTheme="minorHAnsi" w:cs="Arial"/>
          <w:szCs w:val="24"/>
        </w:rPr>
      </w:pPr>
      <w:bookmarkStart w:id="0" w:name="_GoBack"/>
      <w:bookmarkEnd w:id="0"/>
    </w:p>
    <w:p w:rsidR="00660049" w:rsidRPr="00051FA8" w:rsidRDefault="00660049" w:rsidP="00733AB6">
      <w:pPr>
        <w:bidi w:val="0"/>
        <w:jc w:val="both"/>
        <w:rPr>
          <w:rFonts w:asciiTheme="minorHAnsi" w:hAnsiTheme="minorHAnsi" w:cs="Arial"/>
          <w:szCs w:val="24"/>
        </w:rPr>
      </w:pPr>
      <w:r w:rsidRPr="00051FA8">
        <w:rPr>
          <w:rFonts w:asciiTheme="minorHAnsi" w:hAnsiTheme="minorHAnsi"/>
          <w:noProof/>
          <w:szCs w:val="24"/>
          <w:lang w:bidi="ar-SA"/>
        </w:rPr>
        <w:drawing>
          <wp:anchor distT="0" distB="0" distL="114300" distR="114300" simplePos="0" relativeHeight="251658240" behindDoc="0" locked="0" layoutInCell="1" allowOverlap="1">
            <wp:simplePos x="0" y="0"/>
            <wp:positionH relativeFrom="column">
              <wp:posOffset>1334770</wp:posOffset>
            </wp:positionH>
            <wp:positionV relativeFrom="paragraph">
              <wp:posOffset>-284480</wp:posOffset>
            </wp:positionV>
            <wp:extent cx="2577465" cy="741680"/>
            <wp:effectExtent l="19050" t="0" r="0" b="0"/>
            <wp:wrapNone/>
            <wp:docPr id="2" name="תמונה 2"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איגוד לשכות המסחר באנגלית"/>
                    <pic:cNvPicPr>
                      <a:picLocks noChangeAspect="1" noChangeArrowheads="1"/>
                    </pic:cNvPicPr>
                  </pic:nvPicPr>
                  <pic:blipFill>
                    <a:blip r:embed="rId8" cstate="print"/>
                    <a:srcRect/>
                    <a:stretch>
                      <a:fillRect/>
                    </a:stretch>
                  </pic:blipFill>
                  <pic:spPr bwMode="auto">
                    <a:xfrm>
                      <a:off x="0" y="0"/>
                      <a:ext cx="2577465" cy="741680"/>
                    </a:xfrm>
                    <a:prstGeom prst="rect">
                      <a:avLst/>
                    </a:prstGeom>
                    <a:noFill/>
                  </pic:spPr>
                </pic:pic>
              </a:graphicData>
            </a:graphic>
          </wp:anchor>
        </w:drawing>
      </w:r>
    </w:p>
    <w:p w:rsidR="00660049" w:rsidRPr="00051FA8" w:rsidRDefault="00660049" w:rsidP="00733AB6">
      <w:pPr>
        <w:bidi w:val="0"/>
        <w:jc w:val="both"/>
        <w:rPr>
          <w:rFonts w:asciiTheme="minorHAnsi" w:hAnsiTheme="minorHAnsi" w:cs="Arial"/>
          <w:szCs w:val="24"/>
          <w:rtl/>
        </w:rPr>
      </w:pPr>
      <w:r w:rsidRPr="00051FA8">
        <w:rPr>
          <w:rFonts w:asciiTheme="minorHAnsi" w:hAnsiTheme="minorHAnsi" w:cs="Arial"/>
          <w:szCs w:val="24"/>
        </w:rPr>
        <w:tab/>
      </w:r>
    </w:p>
    <w:p w:rsidR="00660049" w:rsidRPr="00051FA8" w:rsidRDefault="00660049" w:rsidP="00733AB6">
      <w:pPr>
        <w:bidi w:val="0"/>
        <w:jc w:val="both"/>
        <w:rPr>
          <w:rFonts w:asciiTheme="minorHAnsi" w:hAnsiTheme="minorHAnsi" w:cs="Arial"/>
          <w:szCs w:val="24"/>
        </w:rPr>
      </w:pPr>
    </w:p>
    <w:p w:rsidR="00660049" w:rsidRPr="00051FA8" w:rsidRDefault="00660049" w:rsidP="00733AB6">
      <w:pPr>
        <w:bidi w:val="0"/>
        <w:jc w:val="center"/>
        <w:rPr>
          <w:rFonts w:asciiTheme="minorHAnsi" w:hAnsiTheme="minorHAnsi" w:cs="Arial"/>
          <w:szCs w:val="24"/>
        </w:rPr>
      </w:pPr>
      <w:r w:rsidRPr="00051FA8">
        <w:rPr>
          <w:rFonts w:asciiTheme="minorHAnsi" w:hAnsiTheme="minorHAnsi" w:cs="Arial"/>
          <w:szCs w:val="24"/>
        </w:rPr>
        <w:t>84 Hahashmonaim St. Tel-Aviv 67132, Israel</w:t>
      </w:r>
    </w:p>
    <w:p w:rsidR="00660049" w:rsidRPr="00051FA8" w:rsidRDefault="00660049" w:rsidP="00733AB6">
      <w:pPr>
        <w:bidi w:val="0"/>
        <w:jc w:val="center"/>
        <w:rPr>
          <w:rFonts w:asciiTheme="minorHAnsi" w:hAnsiTheme="minorHAnsi" w:cs="Arial"/>
          <w:szCs w:val="24"/>
          <w:rtl/>
        </w:rPr>
      </w:pPr>
      <w:r w:rsidRPr="00051FA8">
        <w:rPr>
          <w:rFonts w:asciiTheme="minorHAnsi" w:hAnsiTheme="minorHAnsi" w:cs="Arial"/>
          <w:szCs w:val="24"/>
        </w:rPr>
        <w:t>Tel:  972-3-563 1020, Fax:  972-3-561 9027</w:t>
      </w:r>
    </w:p>
    <w:p w:rsidR="00660049" w:rsidRPr="00051FA8" w:rsidRDefault="007E1215" w:rsidP="00733AB6">
      <w:pPr>
        <w:bidi w:val="0"/>
        <w:jc w:val="center"/>
        <w:rPr>
          <w:rFonts w:asciiTheme="minorHAnsi" w:hAnsiTheme="minorHAnsi" w:cs="Arial"/>
          <w:szCs w:val="24"/>
        </w:rPr>
      </w:pPr>
      <w:hyperlink r:id="rId9" w:history="1">
        <w:r w:rsidR="00660049" w:rsidRPr="00051FA8">
          <w:rPr>
            <w:rStyle w:val="Hyperlink"/>
            <w:rFonts w:asciiTheme="minorHAnsi" w:hAnsiTheme="minorHAnsi" w:cs="Arial"/>
            <w:szCs w:val="24"/>
          </w:rPr>
          <w:t>chamber@chamber.org.il</w:t>
        </w:r>
      </w:hyperlink>
      <w:r w:rsidR="00660049" w:rsidRPr="00051FA8">
        <w:rPr>
          <w:rFonts w:asciiTheme="minorHAnsi" w:hAnsiTheme="minorHAnsi" w:cs="Arial"/>
          <w:szCs w:val="24"/>
        </w:rPr>
        <w:t xml:space="preserve">      </w:t>
      </w:r>
      <w:r w:rsidR="00660049" w:rsidRPr="00051FA8">
        <w:rPr>
          <w:rFonts w:asciiTheme="minorHAnsi" w:hAnsiTheme="minorHAnsi"/>
          <w:szCs w:val="24"/>
        </w:rPr>
        <w:t xml:space="preserve"> </w:t>
      </w:r>
      <w:hyperlink r:id="rId10" w:history="1">
        <w:r w:rsidR="00660049" w:rsidRPr="00051FA8">
          <w:rPr>
            <w:rStyle w:val="Hyperlink"/>
            <w:rFonts w:asciiTheme="minorHAnsi" w:hAnsiTheme="minorHAnsi" w:cs="Arial"/>
            <w:szCs w:val="24"/>
          </w:rPr>
          <w:t>www.chamber.org.il</w:t>
        </w:r>
      </w:hyperlink>
    </w:p>
    <w:p w:rsidR="00D918E0" w:rsidRDefault="00D918E0" w:rsidP="00733AB6">
      <w:pPr>
        <w:bidi w:val="0"/>
        <w:rPr>
          <w:rFonts w:asciiTheme="minorHAnsi" w:hAnsiTheme="minorHAnsi" w:cs="Arial"/>
          <w:szCs w:val="24"/>
        </w:rPr>
      </w:pPr>
    </w:p>
    <w:p w:rsidR="00C91627" w:rsidRDefault="00D918E0" w:rsidP="00540137">
      <w:pPr>
        <w:bidi w:val="0"/>
        <w:rPr>
          <w:rFonts w:asciiTheme="minorHAnsi" w:hAnsiTheme="minorHAnsi" w:cs="Arial"/>
          <w:szCs w:val="24"/>
        </w:rPr>
      </w:pPr>
      <w:r>
        <w:rPr>
          <w:rFonts w:asciiTheme="minorHAnsi" w:hAnsiTheme="minorHAnsi" w:cs="Arial"/>
          <w:szCs w:val="24"/>
        </w:rPr>
        <w:t xml:space="preserve">Ref: </w:t>
      </w:r>
      <w:r w:rsidR="00AD4D52">
        <w:rPr>
          <w:rFonts w:asciiTheme="minorHAnsi" w:hAnsiTheme="minorHAnsi" w:cs="Arial"/>
          <w:szCs w:val="24"/>
        </w:rPr>
        <w:t>11</w:t>
      </w:r>
      <w:r w:rsidR="00540137">
        <w:rPr>
          <w:rFonts w:asciiTheme="minorHAnsi" w:hAnsiTheme="minorHAnsi" w:cs="Arial"/>
          <w:szCs w:val="24"/>
        </w:rPr>
        <w:t>64656</w:t>
      </w:r>
    </w:p>
    <w:p w:rsidR="00D918E0" w:rsidRPr="00BD4A8F" w:rsidRDefault="00D918E0" w:rsidP="00733AB6">
      <w:pPr>
        <w:bidi w:val="0"/>
        <w:rPr>
          <w:rFonts w:asciiTheme="minorHAnsi" w:hAnsiTheme="minorHAnsi" w:cs="Arial"/>
          <w:szCs w:val="24"/>
        </w:rPr>
      </w:pPr>
    </w:p>
    <w:p w:rsidR="00660049" w:rsidRPr="00051FA8" w:rsidRDefault="00660049" w:rsidP="00733AB6">
      <w:pPr>
        <w:bidi w:val="0"/>
        <w:jc w:val="center"/>
        <w:rPr>
          <w:rFonts w:asciiTheme="minorHAnsi" w:hAnsiTheme="minorHAnsi" w:cs="Arial"/>
          <w:b/>
          <w:bCs/>
          <w:szCs w:val="24"/>
          <w:u w:val="single"/>
        </w:rPr>
      </w:pPr>
    </w:p>
    <w:p w:rsidR="00336958" w:rsidRPr="00051FA8" w:rsidRDefault="00336958" w:rsidP="00733AB6">
      <w:pPr>
        <w:bidi w:val="0"/>
        <w:jc w:val="center"/>
        <w:rPr>
          <w:rFonts w:asciiTheme="minorHAnsi" w:hAnsiTheme="minorHAnsi" w:cs="Arial"/>
          <w:b/>
          <w:bCs/>
          <w:sz w:val="36"/>
          <w:szCs w:val="36"/>
          <w:u w:val="single"/>
        </w:rPr>
      </w:pPr>
      <w:r w:rsidRPr="00051FA8">
        <w:rPr>
          <w:rFonts w:asciiTheme="minorHAnsi" w:hAnsiTheme="minorHAnsi" w:cs="Arial"/>
          <w:b/>
          <w:bCs/>
          <w:sz w:val="36"/>
          <w:szCs w:val="36"/>
          <w:u w:val="single"/>
        </w:rPr>
        <w:t>BUSINESS OPPORTUNITIES FROM ISRAEL</w:t>
      </w:r>
    </w:p>
    <w:p w:rsidR="00006265" w:rsidRPr="00051FA8" w:rsidRDefault="00006265" w:rsidP="00733AB6">
      <w:pPr>
        <w:bidi w:val="0"/>
        <w:jc w:val="center"/>
        <w:rPr>
          <w:rFonts w:asciiTheme="minorHAnsi" w:hAnsiTheme="minorHAnsi" w:cs="Arial"/>
          <w:b/>
          <w:bCs/>
          <w:sz w:val="22"/>
          <w:szCs w:val="22"/>
          <w:u w:val="single"/>
        </w:rPr>
      </w:pPr>
    </w:p>
    <w:p w:rsidR="00341500" w:rsidRDefault="002E7F74" w:rsidP="00733AB6">
      <w:pPr>
        <w:bidi w:val="0"/>
        <w:jc w:val="center"/>
        <w:rPr>
          <w:rFonts w:asciiTheme="minorHAnsi" w:hAnsiTheme="minorHAnsi" w:cs="Arial"/>
          <w:b/>
          <w:bCs/>
          <w:sz w:val="32"/>
          <w:szCs w:val="32"/>
          <w:u w:val="single"/>
        </w:rPr>
      </w:pPr>
      <w:r>
        <w:rPr>
          <w:rFonts w:asciiTheme="minorHAnsi" w:hAnsiTheme="minorHAnsi" w:cs="Arial"/>
          <w:b/>
          <w:bCs/>
          <w:sz w:val="32"/>
          <w:szCs w:val="32"/>
          <w:u w:val="single"/>
        </w:rPr>
        <w:t>June</w:t>
      </w:r>
      <w:r w:rsidR="0055520A" w:rsidRPr="00430323">
        <w:rPr>
          <w:rFonts w:asciiTheme="minorHAnsi" w:hAnsiTheme="minorHAnsi" w:cs="Arial"/>
          <w:b/>
          <w:bCs/>
          <w:sz w:val="32"/>
          <w:szCs w:val="32"/>
          <w:u w:val="single"/>
        </w:rPr>
        <w:t xml:space="preserve"> </w:t>
      </w:r>
      <w:r w:rsidR="002B3609" w:rsidRPr="00430323">
        <w:rPr>
          <w:rFonts w:asciiTheme="minorHAnsi" w:hAnsiTheme="minorHAnsi" w:cs="Arial"/>
          <w:b/>
          <w:bCs/>
          <w:sz w:val="32"/>
          <w:szCs w:val="32"/>
          <w:u w:val="single"/>
        </w:rPr>
        <w:t>201</w:t>
      </w:r>
      <w:r w:rsidR="000D5CCC">
        <w:rPr>
          <w:rFonts w:asciiTheme="minorHAnsi" w:hAnsiTheme="minorHAnsi" w:cs="Arial"/>
          <w:b/>
          <w:bCs/>
          <w:sz w:val="32"/>
          <w:szCs w:val="32"/>
          <w:u w:val="single"/>
        </w:rPr>
        <w:t>9</w:t>
      </w:r>
    </w:p>
    <w:p w:rsidR="007B3F13" w:rsidRDefault="007B3F13" w:rsidP="00733AB6">
      <w:pPr>
        <w:bidi w:val="0"/>
        <w:jc w:val="center"/>
        <w:rPr>
          <w:rFonts w:asciiTheme="minorHAnsi" w:hAnsiTheme="minorHAnsi" w:cs="Arial"/>
          <w:b/>
          <w:bCs/>
          <w:sz w:val="32"/>
          <w:szCs w:val="32"/>
          <w:u w:val="single"/>
        </w:rPr>
      </w:pPr>
    </w:p>
    <w:p w:rsidR="001715A3" w:rsidRDefault="001715A3" w:rsidP="001715A3">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1715A3" w:rsidRPr="00A24160"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2E7F74" w:rsidRDefault="007E1215" w:rsidP="002E7F74">
            <w:pPr>
              <w:autoSpaceDE/>
              <w:autoSpaceDN/>
              <w:bidi w:val="0"/>
              <w:spacing w:before="120" w:after="120"/>
              <w:rPr>
                <w:rStyle w:val="Strong"/>
                <w:rFonts w:asciiTheme="minorHAnsi" w:hAnsiTheme="minorHAnsi" w:cs="Arial"/>
                <w:b w:val="0"/>
                <w:bCs w:val="0"/>
                <w:color w:val="000000"/>
                <w:szCs w:val="24"/>
                <w:highlight w:val="red"/>
                <w:lang w:val="pl-PL"/>
              </w:rPr>
            </w:pPr>
            <w:hyperlink r:id="rId11" w:history="1">
              <w:r w:rsidR="002E7F74" w:rsidRPr="00CF0629">
                <w:rPr>
                  <w:rStyle w:val="Hyperlink"/>
                  <w:rFonts w:ascii="Calibri" w:hAnsi="Calibri" w:hint="cs"/>
                  <w:b/>
                  <w:bCs/>
                  <w:szCs w:val="24"/>
                  <w:lang w:val="pl-PL"/>
                </w:rPr>
                <w:t>G</w:t>
              </w:r>
              <w:r w:rsidR="002E7F74" w:rsidRPr="00CF0629">
                <w:rPr>
                  <w:rStyle w:val="Hyperlink"/>
                  <w:rFonts w:ascii="Calibri" w:hAnsi="Calibri"/>
                  <w:b/>
                  <w:bCs/>
                  <w:szCs w:val="24"/>
                  <w:lang w:val="pl-PL"/>
                </w:rPr>
                <w:t>.M. Ta'am Ha'Arets Ltd.</w:t>
              </w:r>
            </w:hyperlink>
            <w:r w:rsidR="002E7F74" w:rsidRPr="002E7F74">
              <w:rPr>
                <w:rFonts w:ascii="Calibri" w:hAnsi="Calibri"/>
                <w:szCs w:val="24"/>
                <w:lang w:val="pl-PL"/>
              </w:rPr>
              <w:t xml:space="preserve"> (60281)</w:t>
            </w:r>
            <w:r w:rsidR="001715A3" w:rsidRPr="002E7F74">
              <w:rPr>
                <w:rFonts w:ascii="Calibri" w:hAnsi="Calibri"/>
                <w:szCs w:val="24"/>
                <w:lang w:val="pl-PL"/>
              </w:rPr>
              <w:t xml:space="preserve"> </w:t>
            </w:r>
          </w:p>
        </w:tc>
      </w:tr>
      <w:tr w:rsidR="001715A3"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99472E" w:rsidRDefault="001715A3" w:rsidP="002E7F74">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1715A3" w:rsidRPr="000E4B0D" w:rsidRDefault="001715A3" w:rsidP="002E7F74">
            <w:pPr>
              <w:bidi w:val="0"/>
              <w:jc w:val="both"/>
              <w:rPr>
                <w:rFonts w:asciiTheme="minorHAnsi" w:hAnsiTheme="minorHAnsi" w:cs="Arial"/>
                <w:color w:val="000000"/>
                <w:sz w:val="26"/>
              </w:rPr>
            </w:pPr>
            <w:r w:rsidRPr="0099472E">
              <w:rPr>
                <w:rFonts w:asciiTheme="minorHAnsi" w:hAnsiTheme="minorHAnsi" w:cs="Arial"/>
                <w:color w:val="000000"/>
                <w:szCs w:val="24"/>
              </w:rPr>
              <w:t xml:space="preserve">Email: </w:t>
            </w:r>
            <w:hyperlink r:id="rId12" w:history="1">
              <w:r w:rsidRPr="000E4B0D">
                <w:rPr>
                  <w:rStyle w:val="Hyperlink"/>
                  <w:rFonts w:asciiTheme="minorHAnsi" w:hAnsiTheme="minorHAnsi" w:cs="Arial"/>
                </w:rPr>
                <w:t>yonatk@chamber.org.il</w:t>
              </w:r>
            </w:hyperlink>
          </w:p>
          <w:p w:rsidR="001715A3" w:rsidRDefault="001715A3" w:rsidP="002E7F74">
            <w:pPr>
              <w:bidi w:val="0"/>
              <w:jc w:val="both"/>
              <w:rPr>
                <w:rStyle w:val="Strong"/>
                <w:rFonts w:asciiTheme="minorHAnsi" w:hAnsiTheme="minorHAnsi" w:cs="Arial"/>
                <w:b w:val="0"/>
                <w:bCs w:val="0"/>
                <w:color w:val="000000"/>
                <w:szCs w:val="24"/>
              </w:rPr>
            </w:pPr>
          </w:p>
        </w:tc>
      </w:tr>
      <w:tr w:rsidR="001715A3" w:rsidRPr="00E02B0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1E01B7" w:rsidRDefault="007E1215" w:rsidP="002E7F74">
            <w:pPr>
              <w:tabs>
                <w:tab w:val="left" w:pos="311"/>
              </w:tabs>
              <w:bidi w:val="0"/>
              <w:jc w:val="both"/>
              <w:rPr>
                <w:rFonts w:asciiTheme="minorHAnsi" w:hAnsiTheme="minorHAnsi" w:cs="Arial"/>
                <w:color w:val="000000"/>
                <w:szCs w:val="24"/>
              </w:rPr>
            </w:pPr>
            <w:hyperlink r:id="rId13" w:history="1">
              <w:r w:rsidR="001715A3" w:rsidRPr="00E32F7F">
                <w:rPr>
                  <w:rStyle w:val="Hyperlink"/>
                  <w:rFonts w:ascii="Calibri" w:hAnsi="Calibri"/>
                  <w:szCs w:val="28"/>
                </w:rPr>
                <w:t>www.sr-farm.com</w:t>
              </w:r>
            </w:hyperlink>
          </w:p>
        </w:tc>
      </w:tr>
      <w:tr w:rsidR="001715A3"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143D13">
            <w:pPr>
              <w:tabs>
                <w:tab w:val="left" w:pos="311"/>
              </w:tabs>
              <w:bidi w:val="0"/>
              <w:jc w:val="both"/>
              <w:rPr>
                <w:rFonts w:asciiTheme="minorHAnsi" w:hAnsiTheme="minorHAnsi" w:cs="Arial"/>
                <w:szCs w:val="24"/>
              </w:rPr>
            </w:pPr>
            <w:r>
              <w:rPr>
                <w:rFonts w:asciiTheme="minorHAnsi" w:hAnsiTheme="minorHAnsi" w:cs="Arial"/>
                <w:szCs w:val="24"/>
              </w:rPr>
              <w:t>200</w:t>
            </w:r>
            <w:r w:rsidR="00143D13">
              <w:rPr>
                <w:rFonts w:asciiTheme="minorHAnsi" w:hAnsiTheme="minorHAnsi" w:cs="Arial"/>
                <w:szCs w:val="24"/>
              </w:rPr>
              <w:t>4</w:t>
            </w:r>
          </w:p>
        </w:tc>
      </w:tr>
      <w:tr w:rsidR="001715A3" w:rsidRPr="003D557D"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3D557D" w:rsidRDefault="001715A3" w:rsidP="00143D13">
            <w:pPr>
              <w:tabs>
                <w:tab w:val="left" w:pos="311"/>
              </w:tabs>
              <w:bidi w:val="0"/>
              <w:jc w:val="both"/>
              <w:rPr>
                <w:rFonts w:asciiTheme="minorHAnsi" w:hAnsiTheme="minorHAnsi" w:cs="Arial"/>
                <w:szCs w:val="24"/>
              </w:rPr>
            </w:pPr>
            <w:r>
              <w:rPr>
                <w:rFonts w:asciiTheme="minorHAnsi" w:hAnsiTheme="minorHAnsi" w:cs="Arial"/>
                <w:szCs w:val="24"/>
              </w:rPr>
              <w:t>2</w:t>
            </w:r>
            <w:r w:rsidR="00143D13">
              <w:rPr>
                <w:rFonts w:asciiTheme="minorHAnsi" w:hAnsiTheme="minorHAnsi" w:cs="Arial"/>
                <w:szCs w:val="24"/>
              </w:rPr>
              <w:t>0</w:t>
            </w:r>
          </w:p>
        </w:tc>
      </w:tr>
      <w:tr w:rsidR="001715A3" w:rsidRPr="00B24CD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B24CD5" w:rsidRDefault="001715A3"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B24CD5" w:rsidRDefault="00143D13" w:rsidP="002E7F74">
            <w:pPr>
              <w:tabs>
                <w:tab w:val="left" w:pos="311"/>
              </w:tabs>
              <w:bidi w:val="0"/>
              <w:jc w:val="both"/>
              <w:rPr>
                <w:rFonts w:asciiTheme="minorHAnsi" w:hAnsiTheme="minorHAnsi" w:cs="Arial"/>
                <w:i/>
                <w:iCs/>
                <w:szCs w:val="24"/>
              </w:rPr>
            </w:pPr>
            <w:r w:rsidRPr="00143D13">
              <w:rPr>
                <w:rFonts w:asciiTheme="minorHAnsi" w:hAnsiTheme="minorHAnsi" w:cs="Arial"/>
                <w:i/>
                <w:iCs/>
                <w:szCs w:val="24"/>
              </w:rPr>
              <w:t>100027</w:t>
            </w:r>
          </w:p>
        </w:tc>
      </w:tr>
      <w:tr w:rsidR="001715A3" w:rsidRPr="00A24160" w:rsidTr="002E7F74">
        <w:trPr>
          <w:trHeight w:val="8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A24160" w:rsidRDefault="001715A3" w:rsidP="00143D13">
            <w:pPr>
              <w:bidi w:val="0"/>
              <w:spacing w:before="120" w:after="120"/>
              <w:jc w:val="both"/>
              <w:rPr>
                <w:rFonts w:asciiTheme="minorHAnsi" w:hAnsiTheme="minorHAnsi" w:cs="Arial"/>
                <w:b/>
                <w:bCs/>
                <w:i/>
                <w:iCs/>
                <w:color w:val="000000"/>
                <w:szCs w:val="24"/>
              </w:rPr>
            </w:pPr>
            <w:r>
              <w:rPr>
                <w:rFonts w:ascii="Calibri" w:hAnsi="Calibri"/>
                <w:i/>
                <w:iCs/>
                <w:szCs w:val="24"/>
              </w:rPr>
              <w:t>Export:</w:t>
            </w:r>
            <w:r>
              <w:rPr>
                <w:rFonts w:ascii="Calibri" w:hAnsi="Calibri"/>
                <w:b/>
                <w:bCs/>
                <w:i/>
                <w:iCs/>
                <w:lang w:val="en-GB" w:eastAsia="en-GB" w:bidi="ar-SA"/>
              </w:rPr>
              <w:t xml:space="preserve"> </w:t>
            </w:r>
            <w:r w:rsidR="00143D13" w:rsidRPr="00143D13">
              <w:rPr>
                <w:rFonts w:asciiTheme="minorHAnsi" w:hAnsiTheme="minorHAnsi" w:cs="Arial"/>
                <w:b/>
                <w:bCs/>
                <w:i/>
                <w:iCs/>
                <w:color w:val="000000"/>
                <w:szCs w:val="24"/>
              </w:rPr>
              <w:t xml:space="preserve">Gourmet </w:t>
            </w:r>
            <w:r w:rsidR="00143D13">
              <w:rPr>
                <w:rFonts w:asciiTheme="minorHAnsi" w:hAnsiTheme="minorHAnsi" w:cs="Arial"/>
                <w:b/>
                <w:bCs/>
                <w:i/>
                <w:iCs/>
                <w:color w:val="000000"/>
                <w:szCs w:val="24"/>
              </w:rPr>
              <w:t>F</w:t>
            </w:r>
            <w:r w:rsidR="00143D13" w:rsidRPr="00143D13">
              <w:rPr>
                <w:rFonts w:asciiTheme="minorHAnsi" w:hAnsiTheme="minorHAnsi" w:cs="Arial"/>
                <w:b/>
                <w:bCs/>
                <w:i/>
                <w:iCs/>
                <w:color w:val="000000"/>
                <w:szCs w:val="24"/>
              </w:rPr>
              <w:t xml:space="preserve">ood and </w:t>
            </w:r>
            <w:r w:rsidR="00143D13">
              <w:rPr>
                <w:rFonts w:asciiTheme="minorHAnsi" w:hAnsiTheme="minorHAnsi" w:cs="Arial"/>
                <w:b/>
                <w:bCs/>
                <w:i/>
                <w:iCs/>
                <w:color w:val="000000"/>
                <w:szCs w:val="24"/>
              </w:rPr>
              <w:t>W</w:t>
            </w:r>
            <w:r w:rsidR="00143D13" w:rsidRPr="00143D13">
              <w:rPr>
                <w:rFonts w:asciiTheme="minorHAnsi" w:hAnsiTheme="minorHAnsi" w:cs="Arial"/>
                <w:b/>
                <w:bCs/>
                <w:i/>
                <w:iCs/>
                <w:color w:val="000000"/>
                <w:szCs w:val="24"/>
              </w:rPr>
              <w:t xml:space="preserve">ellness </w:t>
            </w:r>
            <w:r w:rsidR="00143D13">
              <w:rPr>
                <w:rFonts w:asciiTheme="minorHAnsi" w:hAnsiTheme="minorHAnsi" w:cs="Arial"/>
                <w:b/>
                <w:bCs/>
                <w:i/>
                <w:iCs/>
                <w:color w:val="000000"/>
                <w:szCs w:val="24"/>
              </w:rPr>
              <w:t>P</w:t>
            </w:r>
            <w:r w:rsidR="00143D13" w:rsidRPr="00143D13">
              <w:rPr>
                <w:rFonts w:asciiTheme="minorHAnsi" w:hAnsiTheme="minorHAnsi" w:cs="Arial"/>
                <w:b/>
                <w:bCs/>
                <w:i/>
                <w:iCs/>
                <w:color w:val="000000"/>
                <w:szCs w:val="24"/>
              </w:rPr>
              <w:t>roducts</w:t>
            </w:r>
          </w:p>
        </w:tc>
      </w:tr>
      <w:tr w:rsidR="001715A3" w:rsidRPr="00D57079" w:rsidTr="002E7F74">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BD653C" w:rsidRDefault="001715A3" w:rsidP="002E7F74">
            <w:pPr>
              <w:bidi w:val="0"/>
              <w:rPr>
                <w:rFonts w:ascii="Calibri" w:hAnsi="Calibri"/>
                <w:szCs w:val="24"/>
                <w:lang w:eastAsia="en-GB" w:bidi="ar-SA"/>
              </w:rPr>
            </w:pPr>
          </w:p>
          <w:p w:rsidR="001715A3" w:rsidRPr="00BD4E2F" w:rsidRDefault="001715A3" w:rsidP="002E7F74">
            <w:pPr>
              <w:bidi w:val="0"/>
              <w:rPr>
                <w:rFonts w:ascii="Calibri" w:hAnsi="Calibri"/>
                <w:b/>
                <w:bCs/>
                <w:szCs w:val="24"/>
                <w:u w:val="single"/>
                <w:lang w:val="en-GB" w:eastAsia="en-GB" w:bidi="ar-SA"/>
              </w:rPr>
            </w:pPr>
            <w:r w:rsidRPr="00BD4E2F">
              <w:rPr>
                <w:rFonts w:ascii="Calibri" w:hAnsi="Calibri"/>
                <w:b/>
                <w:bCs/>
                <w:szCs w:val="24"/>
                <w:u w:val="single"/>
                <w:lang w:val="en-GB" w:eastAsia="en-GB" w:bidi="ar-SA"/>
              </w:rPr>
              <w:t>Description of Offer</w:t>
            </w:r>
          </w:p>
          <w:p w:rsidR="001715A3" w:rsidRPr="003745A2" w:rsidRDefault="001715A3" w:rsidP="002E7F74">
            <w:pPr>
              <w:bidi w:val="0"/>
              <w:jc w:val="both"/>
              <w:rPr>
                <w:rFonts w:ascii="Calibri" w:hAnsi="Calibri"/>
                <w:szCs w:val="24"/>
                <w:lang w:val="en-GB" w:eastAsia="en-GB" w:bidi="ar-SA"/>
              </w:rPr>
            </w:pPr>
          </w:p>
          <w:p w:rsidR="002E7F74" w:rsidRPr="002E7F74" w:rsidRDefault="002E7F74" w:rsidP="002E7F74">
            <w:pPr>
              <w:bidi w:val="0"/>
              <w:jc w:val="both"/>
              <w:rPr>
                <w:rFonts w:ascii="Calibri" w:hAnsi="Calibri"/>
                <w:szCs w:val="24"/>
                <w:lang w:val="en-GB" w:eastAsia="en-GB" w:bidi="ar-SA"/>
              </w:rPr>
            </w:pPr>
            <w:r w:rsidRPr="002E7F74">
              <w:rPr>
                <w:rFonts w:ascii="Calibri" w:hAnsi="Calibri"/>
                <w:szCs w:val="24"/>
                <w:lang w:val="en-GB" w:eastAsia="en-GB" w:bidi="ar-SA"/>
              </w:rPr>
              <w:t>A food company</w:t>
            </w:r>
            <w:r>
              <w:rPr>
                <w:rFonts w:ascii="Calibri" w:hAnsi="Calibri"/>
                <w:szCs w:val="24"/>
                <w:lang w:val="en-GB" w:eastAsia="en-GB" w:bidi="ar-SA"/>
              </w:rPr>
              <w:t>,</w:t>
            </w:r>
            <w:r w:rsidRPr="002E7F74">
              <w:rPr>
                <w:rFonts w:ascii="Calibri" w:hAnsi="Calibri"/>
                <w:szCs w:val="24"/>
                <w:lang w:val="en-GB" w:eastAsia="en-GB" w:bidi="ar-SA"/>
              </w:rPr>
              <w:t xml:space="preserve"> specializing in gourmet food and wellness products is interested in exporting its flagship product - Silan - natural date syrup is made of 100% premium dates</w:t>
            </w:r>
            <w:r w:rsidRPr="002E7F74">
              <w:rPr>
                <w:rFonts w:ascii="Calibri" w:hAnsi="Calibri"/>
                <w:szCs w:val="24"/>
                <w:rtl/>
                <w:lang w:val="en-GB" w:eastAsia="en-GB" w:bidi="ar-SA"/>
              </w:rPr>
              <w:t>.</w:t>
            </w:r>
          </w:p>
          <w:p w:rsidR="002E7F74" w:rsidRDefault="002E7F74" w:rsidP="002E7F74">
            <w:pPr>
              <w:bidi w:val="0"/>
              <w:jc w:val="both"/>
              <w:rPr>
                <w:rFonts w:ascii="Calibri" w:hAnsi="Calibri"/>
                <w:szCs w:val="24"/>
                <w:lang w:val="en-GB" w:eastAsia="en-GB" w:bidi="ar-SA"/>
              </w:rPr>
            </w:pPr>
            <w:r w:rsidRPr="002E7F74">
              <w:rPr>
                <w:rFonts w:ascii="Calibri" w:hAnsi="Calibri"/>
                <w:szCs w:val="24"/>
                <w:lang w:val="en-GB" w:eastAsia="en-GB" w:bidi="ar-SA"/>
              </w:rPr>
              <w:t>Silan is used as a healthier sugar substitute</w:t>
            </w:r>
            <w:r w:rsidRPr="002E7F74">
              <w:rPr>
                <w:rFonts w:ascii="Calibri" w:hAnsi="Calibri"/>
                <w:szCs w:val="24"/>
                <w:rtl/>
                <w:lang w:val="en-GB" w:eastAsia="en-GB" w:bidi="ar-SA"/>
              </w:rPr>
              <w:t>.</w:t>
            </w:r>
          </w:p>
          <w:p w:rsidR="002E7F74" w:rsidRPr="002E7F74" w:rsidRDefault="002E7F74" w:rsidP="002E7F74">
            <w:pPr>
              <w:bidi w:val="0"/>
              <w:jc w:val="both"/>
              <w:rPr>
                <w:rFonts w:ascii="Calibri" w:hAnsi="Calibri"/>
                <w:szCs w:val="24"/>
                <w:lang w:val="en-GB" w:eastAsia="en-GB" w:bidi="ar-SA"/>
              </w:rPr>
            </w:pPr>
          </w:p>
          <w:p w:rsidR="002E7F74" w:rsidRDefault="002E7F74" w:rsidP="002E7F74">
            <w:pPr>
              <w:bidi w:val="0"/>
              <w:jc w:val="both"/>
              <w:rPr>
                <w:rFonts w:ascii="Calibri" w:hAnsi="Calibri"/>
                <w:szCs w:val="24"/>
                <w:lang w:val="en-GB" w:eastAsia="en-GB" w:bidi="ar-SA"/>
              </w:rPr>
            </w:pPr>
            <w:r w:rsidRPr="002E7F74">
              <w:rPr>
                <w:rFonts w:ascii="Calibri" w:hAnsi="Calibri"/>
                <w:szCs w:val="24"/>
                <w:lang w:val="en-GB" w:eastAsia="en-GB" w:bidi="ar-SA"/>
              </w:rPr>
              <w:t>It is an energy source for athletes and all health lovers including vegetarians for whom this is a great vegan natural source of energy</w:t>
            </w:r>
            <w:r w:rsidRPr="002E7F74">
              <w:rPr>
                <w:rFonts w:ascii="Calibri" w:hAnsi="Calibri"/>
                <w:szCs w:val="24"/>
                <w:rtl/>
                <w:lang w:val="en-GB" w:eastAsia="en-GB" w:bidi="ar-SA"/>
              </w:rPr>
              <w:t>.</w:t>
            </w:r>
          </w:p>
          <w:p w:rsidR="002E7F74" w:rsidRPr="002E7F74" w:rsidRDefault="002E7F74" w:rsidP="002E7F74">
            <w:pPr>
              <w:bidi w:val="0"/>
              <w:jc w:val="both"/>
              <w:rPr>
                <w:rFonts w:ascii="Calibri" w:hAnsi="Calibri"/>
                <w:szCs w:val="24"/>
                <w:lang w:val="en-GB" w:eastAsia="en-GB" w:bidi="ar-SA"/>
              </w:rPr>
            </w:pPr>
          </w:p>
          <w:p w:rsidR="002E7F74" w:rsidRDefault="002E7F74" w:rsidP="002E7F74">
            <w:pPr>
              <w:bidi w:val="0"/>
              <w:jc w:val="both"/>
              <w:rPr>
                <w:rFonts w:ascii="Calibri" w:hAnsi="Calibri"/>
                <w:szCs w:val="24"/>
                <w:lang w:val="en-GB" w:eastAsia="en-GB" w:bidi="ar-SA"/>
              </w:rPr>
            </w:pPr>
            <w:r w:rsidRPr="002E7F74">
              <w:rPr>
                <w:rFonts w:ascii="Calibri" w:hAnsi="Calibri"/>
                <w:szCs w:val="24"/>
                <w:lang w:val="en-GB" w:eastAsia="en-GB" w:bidi="ar-SA"/>
              </w:rPr>
              <w:t>Silan is also rich in minerals, in particular potassium and calcium</w:t>
            </w:r>
            <w:r w:rsidRPr="002E7F74">
              <w:rPr>
                <w:rFonts w:ascii="Calibri" w:hAnsi="Calibri"/>
                <w:szCs w:val="24"/>
                <w:rtl/>
                <w:lang w:val="en-GB" w:eastAsia="en-GB" w:bidi="ar-SA"/>
              </w:rPr>
              <w:t>.</w:t>
            </w:r>
          </w:p>
          <w:p w:rsidR="002E7F74" w:rsidRPr="002E7F74" w:rsidRDefault="002E7F74" w:rsidP="002E7F74">
            <w:pPr>
              <w:bidi w:val="0"/>
              <w:jc w:val="both"/>
              <w:rPr>
                <w:rFonts w:ascii="Calibri" w:hAnsi="Calibri"/>
                <w:szCs w:val="24"/>
                <w:lang w:val="en-GB" w:eastAsia="en-GB" w:bidi="ar-SA"/>
              </w:rPr>
            </w:pPr>
          </w:p>
          <w:p w:rsidR="001715A3" w:rsidRPr="002E7F74" w:rsidRDefault="002E7F74" w:rsidP="002E7F74">
            <w:pPr>
              <w:bidi w:val="0"/>
              <w:jc w:val="both"/>
              <w:rPr>
                <w:rFonts w:ascii="Calibri" w:hAnsi="Calibri"/>
                <w:szCs w:val="24"/>
                <w:lang w:eastAsia="en-GB" w:bidi="ar-SA"/>
              </w:rPr>
            </w:pPr>
            <w:r w:rsidRPr="002E7F74">
              <w:rPr>
                <w:rFonts w:ascii="Calibri" w:hAnsi="Calibri"/>
                <w:szCs w:val="24"/>
                <w:lang w:val="en-GB" w:eastAsia="en-GB" w:bidi="ar-SA"/>
              </w:rPr>
              <w:lastRenderedPageBreak/>
              <w:t>The company also imports</w:t>
            </w:r>
            <w:r>
              <w:rPr>
                <w:rFonts w:ascii="Calibri" w:hAnsi="Calibri"/>
                <w:szCs w:val="24"/>
                <w:lang w:val="en-GB" w:eastAsia="en-GB" w:bidi="ar-SA"/>
              </w:rPr>
              <w:t xml:space="preserve"> health and gourmet healthy food.</w:t>
            </w:r>
          </w:p>
          <w:p w:rsidR="001715A3" w:rsidRPr="00D57079" w:rsidRDefault="001715A3" w:rsidP="002E7F74">
            <w:pPr>
              <w:bidi w:val="0"/>
              <w:jc w:val="both"/>
              <w:rPr>
                <w:rFonts w:ascii="Calibri" w:hAnsi="Calibri"/>
                <w:szCs w:val="24"/>
                <w:lang w:eastAsia="en-GB" w:bidi="ar-SA"/>
              </w:rPr>
            </w:pPr>
            <w:r w:rsidRPr="00606755">
              <w:rPr>
                <w:rFonts w:ascii="Calibri" w:hAnsi="Calibri"/>
                <w:szCs w:val="24"/>
                <w:lang w:val="en-GB" w:eastAsia="en-GB" w:bidi="ar-SA"/>
              </w:rPr>
              <w:t xml:space="preserve"> </w:t>
            </w:r>
            <w:r>
              <w:rPr>
                <w:rFonts w:ascii="Calibri" w:hAnsi="Calibri"/>
                <w:szCs w:val="24"/>
                <w:lang w:val="en-GB" w:eastAsia="en-GB" w:bidi="ar-SA"/>
              </w:rPr>
              <w:br/>
            </w:r>
            <w:r w:rsidRPr="003B51CD">
              <w:rPr>
                <w:rFonts w:ascii="Calibri" w:hAnsi="Calibri"/>
                <w:szCs w:val="24"/>
                <w:lang w:val="en-GB" w:eastAsia="en-GB" w:bidi="ar-SA"/>
              </w:rPr>
              <w:t xml:space="preserve"> </w:t>
            </w:r>
          </w:p>
        </w:tc>
      </w:tr>
      <w:tr w:rsidR="001715A3" w:rsidRPr="00DE60E7"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Pr>
                <w:rFonts w:asciiTheme="minorHAnsi" w:hAnsiTheme="minorHAnsi" w:cs="Arial"/>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DE60E7" w:rsidRDefault="00143D13" w:rsidP="00143D13">
            <w:pPr>
              <w:pStyle w:val="NormalWeb"/>
              <w:rPr>
                <w:rFonts w:asciiTheme="minorHAnsi" w:hAnsiTheme="minorHAnsi" w:cs="Arial"/>
                <w:color w:val="000000"/>
              </w:rPr>
            </w:pPr>
            <w:r w:rsidRPr="00143D13">
              <w:rPr>
                <w:rFonts w:ascii="Calibri" w:eastAsia="Calibri" w:hAnsi="Calibri" w:cs="Arial"/>
              </w:rPr>
              <w:t>Distributors, health food chains.</w:t>
            </w:r>
            <w:r w:rsidR="001715A3">
              <w:rPr>
                <w:rFonts w:asciiTheme="minorHAnsi" w:hAnsiTheme="minorHAnsi" w:cs="Arial"/>
                <w:color w:val="000000"/>
              </w:rPr>
              <w:br/>
            </w:r>
          </w:p>
        </w:tc>
      </w:tr>
      <w:tr w:rsidR="001715A3" w:rsidRPr="00031863"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E32F7F" w:rsidRDefault="00143D13" w:rsidP="002E7F74">
            <w:pPr>
              <w:autoSpaceDE/>
              <w:autoSpaceDN/>
              <w:bidi w:val="0"/>
              <w:spacing w:before="100" w:beforeAutospacing="1" w:after="100" w:afterAutospacing="1"/>
              <w:rPr>
                <w:rFonts w:asciiTheme="minorHAnsi" w:hAnsiTheme="minorHAnsi"/>
                <w:color w:val="000000"/>
                <w:szCs w:val="24"/>
              </w:rPr>
            </w:pPr>
            <w:r w:rsidRPr="00143D13">
              <w:rPr>
                <w:rFonts w:asciiTheme="minorHAnsi" w:hAnsiTheme="minorHAnsi"/>
                <w:szCs w:val="24"/>
                <w:lang w:eastAsia="en-GB" w:bidi="ar-SA"/>
              </w:rPr>
              <w:t>Mainly Germany, France, Italy</w:t>
            </w:r>
            <w:r w:rsidR="001715A3" w:rsidRPr="00E32F7F">
              <w:rPr>
                <w:rFonts w:ascii="Calibri" w:hAnsi="Calibri"/>
                <w:szCs w:val="24"/>
              </w:rPr>
              <w:t>.</w:t>
            </w:r>
            <w:r w:rsidR="001715A3" w:rsidRPr="00E32F7F">
              <w:rPr>
                <w:rFonts w:asciiTheme="minorHAnsi" w:hAnsiTheme="minorHAnsi"/>
                <w:color w:val="000000"/>
                <w:szCs w:val="24"/>
              </w:rPr>
              <w:br/>
            </w:r>
          </w:p>
        </w:tc>
      </w:tr>
    </w:tbl>
    <w:p w:rsidR="001715A3" w:rsidRDefault="001715A3" w:rsidP="001715A3">
      <w:pPr>
        <w:bidi w:val="0"/>
        <w:jc w:val="center"/>
        <w:rPr>
          <w:rFonts w:asciiTheme="minorHAnsi" w:hAnsiTheme="minorHAnsi" w:cs="Arial"/>
          <w:b/>
          <w:bCs/>
          <w:sz w:val="32"/>
          <w:szCs w:val="32"/>
          <w:u w:val="single"/>
        </w:rPr>
      </w:pPr>
    </w:p>
    <w:p w:rsidR="00F6023F" w:rsidRDefault="00F6023F" w:rsidP="00733AB6">
      <w:pPr>
        <w:bidi w:val="0"/>
        <w:jc w:val="center"/>
        <w:rPr>
          <w:rFonts w:asciiTheme="minorHAnsi" w:hAnsiTheme="minorHAnsi" w:cs="Arial"/>
          <w:b/>
          <w:bCs/>
          <w:sz w:val="32"/>
          <w:szCs w:val="32"/>
          <w:u w:val="single"/>
        </w:rPr>
      </w:pPr>
    </w:p>
    <w:p w:rsidR="00930981" w:rsidRDefault="00930981" w:rsidP="00930981">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930981" w:rsidRPr="00D44E21"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143D13" w:rsidRDefault="007E1215" w:rsidP="00143D13">
            <w:pPr>
              <w:bidi w:val="0"/>
              <w:spacing w:before="120" w:after="120"/>
              <w:rPr>
                <w:rStyle w:val="Strong"/>
                <w:rFonts w:asciiTheme="minorHAnsi" w:hAnsiTheme="minorHAnsi" w:cs="Arial"/>
                <w:b w:val="0"/>
                <w:bCs w:val="0"/>
                <w:color w:val="000000"/>
                <w:szCs w:val="24"/>
                <w:highlight w:val="red"/>
                <w:lang w:val="pl-PL"/>
              </w:rPr>
            </w:pPr>
            <w:hyperlink r:id="rId14" w:history="1">
              <w:r w:rsidR="002E7F74" w:rsidRPr="002D0DF6">
                <w:rPr>
                  <w:rStyle w:val="Hyperlink"/>
                  <w:rFonts w:ascii="Calibri" w:hAnsi="Calibri"/>
                  <w:b/>
                  <w:bCs/>
                  <w:szCs w:val="24"/>
                  <w:lang w:val="pl-PL"/>
                </w:rPr>
                <w:t>N</w:t>
              </w:r>
              <w:r w:rsidR="00143D13" w:rsidRPr="002D0DF6">
                <w:rPr>
                  <w:rStyle w:val="Hyperlink"/>
                  <w:rFonts w:ascii="Calibri" w:hAnsi="Calibri"/>
                  <w:b/>
                  <w:bCs/>
                  <w:szCs w:val="24"/>
                  <w:lang w:val="pl-PL"/>
                </w:rPr>
                <w:t xml:space="preserve">egev </w:t>
              </w:r>
              <w:r w:rsidR="002E7F74" w:rsidRPr="002D0DF6">
                <w:rPr>
                  <w:rStyle w:val="Hyperlink"/>
                  <w:rFonts w:ascii="Calibri" w:hAnsi="Calibri"/>
                  <w:b/>
                  <w:bCs/>
                  <w:szCs w:val="24"/>
                  <w:lang w:val="pl-PL"/>
                </w:rPr>
                <w:t>E</w:t>
              </w:r>
              <w:r w:rsidR="00143D13" w:rsidRPr="002D0DF6">
                <w:rPr>
                  <w:rStyle w:val="Hyperlink"/>
                  <w:rFonts w:ascii="Calibri" w:hAnsi="Calibri"/>
                  <w:b/>
                  <w:bCs/>
                  <w:szCs w:val="24"/>
                  <w:lang w:val="pl-PL"/>
                </w:rPr>
                <w:t xml:space="preserve">cology </w:t>
              </w:r>
              <w:r w:rsidR="002E7F74" w:rsidRPr="002D0DF6">
                <w:rPr>
                  <w:rStyle w:val="Hyperlink"/>
                  <w:rFonts w:ascii="Calibri" w:hAnsi="Calibri"/>
                  <w:b/>
                  <w:bCs/>
                  <w:szCs w:val="24"/>
                  <w:lang w:val="pl-PL"/>
                </w:rPr>
                <w:t>L</w:t>
              </w:r>
              <w:r w:rsidR="00143D13" w:rsidRPr="002D0DF6">
                <w:rPr>
                  <w:rStyle w:val="Hyperlink"/>
                  <w:rFonts w:ascii="Calibri" w:hAnsi="Calibri"/>
                  <w:b/>
                  <w:bCs/>
                  <w:szCs w:val="24"/>
                  <w:lang w:val="pl-PL"/>
                </w:rPr>
                <w:t>td</w:t>
              </w:r>
              <w:r w:rsidR="002E7F74" w:rsidRPr="002D0DF6">
                <w:rPr>
                  <w:rStyle w:val="Hyperlink"/>
                  <w:rFonts w:ascii="Calibri" w:hAnsi="Calibri"/>
                  <w:b/>
                  <w:bCs/>
                  <w:szCs w:val="24"/>
                  <w:lang w:val="pl-PL"/>
                </w:rPr>
                <w:t>.</w:t>
              </w:r>
            </w:hyperlink>
            <w:r w:rsidR="002E7F74" w:rsidRPr="00143D13">
              <w:rPr>
                <w:rFonts w:ascii="Calibri" w:hAnsi="Calibri"/>
                <w:b/>
                <w:bCs/>
                <w:szCs w:val="24"/>
                <w:lang w:val="pl-PL"/>
              </w:rPr>
              <w:t xml:space="preserve"> </w:t>
            </w:r>
            <w:r w:rsidR="002E7F74" w:rsidRPr="00143D13">
              <w:rPr>
                <w:rFonts w:ascii="Calibri" w:hAnsi="Calibri"/>
                <w:szCs w:val="24"/>
                <w:lang w:val="pl-PL"/>
              </w:rPr>
              <w:t>(50848)</w:t>
            </w:r>
          </w:p>
        </w:tc>
      </w:tr>
      <w:tr w:rsidR="00930981"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99472E" w:rsidRDefault="00930981" w:rsidP="002E7F74">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930981" w:rsidRPr="0099472E" w:rsidRDefault="00930981"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930981" w:rsidRPr="0099472E" w:rsidRDefault="00930981"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930981" w:rsidRPr="0099472E" w:rsidRDefault="00930981"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930981" w:rsidRPr="000E4B0D" w:rsidRDefault="00930981" w:rsidP="002E7F74">
            <w:pPr>
              <w:bidi w:val="0"/>
              <w:jc w:val="both"/>
              <w:rPr>
                <w:rFonts w:asciiTheme="minorHAnsi" w:hAnsiTheme="minorHAnsi" w:cs="Arial"/>
                <w:color w:val="000000"/>
                <w:sz w:val="26"/>
              </w:rPr>
            </w:pPr>
            <w:r w:rsidRPr="0099472E">
              <w:rPr>
                <w:rFonts w:asciiTheme="minorHAnsi" w:hAnsiTheme="minorHAnsi" w:cs="Arial"/>
                <w:color w:val="000000"/>
                <w:szCs w:val="24"/>
              </w:rPr>
              <w:t xml:space="preserve">Email: </w:t>
            </w:r>
            <w:hyperlink r:id="rId15" w:history="1">
              <w:r w:rsidRPr="000E4B0D">
                <w:rPr>
                  <w:rStyle w:val="Hyperlink"/>
                  <w:rFonts w:asciiTheme="minorHAnsi" w:hAnsiTheme="minorHAnsi" w:cs="Arial"/>
                </w:rPr>
                <w:t>yonatk@chamber.org.il</w:t>
              </w:r>
            </w:hyperlink>
          </w:p>
          <w:p w:rsidR="00930981" w:rsidRDefault="00930981" w:rsidP="002E7F74">
            <w:pPr>
              <w:bidi w:val="0"/>
              <w:jc w:val="both"/>
              <w:rPr>
                <w:rStyle w:val="Strong"/>
                <w:rFonts w:asciiTheme="minorHAnsi" w:hAnsiTheme="minorHAnsi" w:cs="Arial"/>
                <w:b w:val="0"/>
                <w:bCs w:val="0"/>
                <w:color w:val="000000"/>
                <w:szCs w:val="24"/>
              </w:rPr>
            </w:pPr>
          </w:p>
        </w:tc>
      </w:tr>
      <w:tr w:rsidR="00930981" w:rsidRPr="00E02B0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E02B05" w:rsidRDefault="007E1215" w:rsidP="00143D13">
            <w:pPr>
              <w:tabs>
                <w:tab w:val="left" w:pos="311"/>
              </w:tabs>
              <w:bidi w:val="0"/>
              <w:jc w:val="both"/>
              <w:rPr>
                <w:rFonts w:asciiTheme="minorHAnsi" w:hAnsiTheme="minorHAnsi" w:cs="Arial"/>
                <w:color w:val="000000"/>
                <w:szCs w:val="24"/>
              </w:rPr>
            </w:pPr>
            <w:hyperlink r:id="rId16" w:history="1">
              <w:r w:rsidR="00143D13" w:rsidRPr="00100E70">
                <w:rPr>
                  <w:rStyle w:val="Hyperlink"/>
                  <w:rFonts w:ascii="Calibri" w:hAnsi="Calibri"/>
                  <w:szCs w:val="28"/>
                </w:rPr>
                <w:t>www.negevecology.co.il</w:t>
              </w:r>
            </w:hyperlink>
          </w:p>
        </w:tc>
      </w:tr>
      <w:tr w:rsidR="00930981"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143D13">
            <w:pPr>
              <w:tabs>
                <w:tab w:val="left" w:pos="311"/>
              </w:tabs>
              <w:bidi w:val="0"/>
              <w:jc w:val="both"/>
              <w:rPr>
                <w:rFonts w:asciiTheme="minorHAnsi" w:hAnsiTheme="minorHAnsi" w:cs="Arial"/>
                <w:szCs w:val="24"/>
              </w:rPr>
            </w:pPr>
            <w:r>
              <w:rPr>
                <w:rFonts w:asciiTheme="minorHAnsi" w:hAnsiTheme="minorHAnsi" w:cs="Arial"/>
                <w:szCs w:val="24"/>
              </w:rPr>
              <w:t>20</w:t>
            </w:r>
            <w:r w:rsidR="00143D13">
              <w:rPr>
                <w:rFonts w:asciiTheme="minorHAnsi" w:hAnsiTheme="minorHAnsi" w:cs="Arial"/>
                <w:szCs w:val="24"/>
              </w:rPr>
              <w:t>07</w:t>
            </w:r>
          </w:p>
        </w:tc>
      </w:tr>
      <w:tr w:rsidR="00930981" w:rsidRPr="003D557D"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3D557D" w:rsidRDefault="00930981" w:rsidP="002E7F74">
            <w:pPr>
              <w:tabs>
                <w:tab w:val="left" w:pos="311"/>
              </w:tabs>
              <w:bidi w:val="0"/>
              <w:jc w:val="both"/>
              <w:rPr>
                <w:rFonts w:asciiTheme="minorHAnsi" w:hAnsiTheme="minorHAnsi" w:cs="Arial"/>
                <w:szCs w:val="24"/>
              </w:rPr>
            </w:pPr>
            <w:r>
              <w:rPr>
                <w:rFonts w:asciiTheme="minorHAnsi" w:hAnsiTheme="minorHAnsi" w:cs="Arial"/>
                <w:szCs w:val="24"/>
              </w:rPr>
              <w:t>20</w:t>
            </w:r>
            <w:r w:rsidR="00143D13">
              <w:rPr>
                <w:rFonts w:asciiTheme="minorHAnsi" w:hAnsiTheme="minorHAnsi" w:cs="Arial"/>
                <w:szCs w:val="24"/>
              </w:rPr>
              <w:t>0</w:t>
            </w:r>
          </w:p>
        </w:tc>
      </w:tr>
      <w:tr w:rsidR="00930981" w:rsidRPr="00B24CD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B24CD5" w:rsidRDefault="00930981"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B24CD5" w:rsidRDefault="00100E70" w:rsidP="002E7F74">
            <w:pPr>
              <w:tabs>
                <w:tab w:val="left" w:pos="311"/>
              </w:tabs>
              <w:bidi w:val="0"/>
              <w:jc w:val="both"/>
              <w:rPr>
                <w:rFonts w:asciiTheme="minorHAnsi" w:hAnsiTheme="minorHAnsi" w:cs="Arial"/>
                <w:i/>
                <w:iCs/>
                <w:szCs w:val="24"/>
              </w:rPr>
            </w:pPr>
            <w:r w:rsidRPr="00100E70">
              <w:rPr>
                <w:rFonts w:asciiTheme="minorHAnsi" w:hAnsiTheme="minorHAnsi" w:cs="Arial"/>
                <w:i/>
                <w:iCs/>
                <w:szCs w:val="24"/>
              </w:rPr>
              <w:t>100028</w:t>
            </w:r>
          </w:p>
        </w:tc>
      </w:tr>
      <w:tr w:rsidR="00930981" w:rsidRPr="00A24160" w:rsidTr="002E7F74">
        <w:trPr>
          <w:trHeight w:val="850"/>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A24160" w:rsidRDefault="00930981" w:rsidP="00901D25">
            <w:pPr>
              <w:bidi w:val="0"/>
              <w:spacing w:before="120" w:after="120"/>
              <w:rPr>
                <w:rFonts w:asciiTheme="minorHAnsi" w:hAnsiTheme="minorHAnsi" w:cs="Arial"/>
                <w:b/>
                <w:bCs/>
                <w:i/>
                <w:iCs/>
                <w:color w:val="000000"/>
                <w:szCs w:val="24"/>
              </w:rPr>
            </w:pPr>
            <w:r>
              <w:rPr>
                <w:rFonts w:ascii="Calibri" w:hAnsi="Calibri"/>
                <w:i/>
                <w:iCs/>
                <w:szCs w:val="24"/>
              </w:rPr>
              <w:t>Export:</w:t>
            </w:r>
            <w:r>
              <w:rPr>
                <w:rFonts w:ascii="Calibri" w:hAnsi="Calibri"/>
                <w:b/>
                <w:bCs/>
                <w:i/>
                <w:iCs/>
                <w:lang w:val="en-GB" w:eastAsia="en-GB" w:bidi="ar-SA"/>
              </w:rPr>
              <w:t xml:space="preserve"> </w:t>
            </w:r>
            <w:r>
              <w:rPr>
                <w:rFonts w:ascii="Calibri" w:hAnsi="Calibri"/>
                <w:b/>
                <w:bCs/>
                <w:i/>
                <w:iCs/>
                <w:lang w:val="en-GB" w:eastAsia="en-GB" w:bidi="ar-SA"/>
              </w:rPr>
              <w:br/>
            </w:r>
            <w:r w:rsidR="00901D25">
              <w:rPr>
                <w:rFonts w:asciiTheme="minorHAnsi" w:hAnsiTheme="minorHAnsi" w:cs="Arial"/>
                <w:b/>
                <w:bCs/>
                <w:i/>
                <w:iCs/>
                <w:color w:val="000000"/>
                <w:szCs w:val="24"/>
              </w:rPr>
              <w:t xml:space="preserve">Paper Waste: </w:t>
            </w:r>
            <w:r w:rsidR="00901D25" w:rsidRPr="00901D25">
              <w:rPr>
                <w:rFonts w:ascii="Calibri" w:hAnsi="Calibri"/>
                <w:b/>
                <w:bCs/>
                <w:i/>
                <w:iCs/>
                <w:szCs w:val="24"/>
              </w:rPr>
              <w:t>OCC#11, SOP, Duplex, Colored Paper</w:t>
            </w:r>
            <w:r w:rsidR="00901D25" w:rsidRPr="00901D25">
              <w:rPr>
                <w:rFonts w:asciiTheme="minorHAnsi" w:hAnsiTheme="minorHAnsi" w:cs="Arial"/>
                <w:b/>
                <w:bCs/>
                <w:i/>
                <w:iCs/>
                <w:color w:val="000000"/>
                <w:szCs w:val="24"/>
              </w:rPr>
              <w:t xml:space="preserve"> </w:t>
            </w:r>
            <w:r w:rsidR="00901D25" w:rsidRPr="00901D25">
              <w:rPr>
                <w:rFonts w:asciiTheme="minorHAnsi" w:hAnsiTheme="minorHAnsi" w:cs="Arial"/>
                <w:b/>
                <w:bCs/>
                <w:i/>
                <w:iCs/>
                <w:color w:val="000000"/>
                <w:szCs w:val="24"/>
              </w:rPr>
              <w:br/>
              <w:t xml:space="preserve">Plastic Waste: </w:t>
            </w:r>
            <w:r w:rsidR="00901D25" w:rsidRPr="00901D25">
              <w:rPr>
                <w:rFonts w:ascii="Calibri" w:hAnsi="Calibri"/>
                <w:b/>
                <w:bCs/>
                <w:i/>
                <w:iCs/>
                <w:szCs w:val="24"/>
              </w:rPr>
              <w:t>LDPE Clear, PP Big Bags, LDPE Agricultural Films</w:t>
            </w:r>
            <w:r w:rsidR="00901D25">
              <w:rPr>
                <w:rFonts w:asciiTheme="minorHAnsi" w:hAnsiTheme="minorHAnsi" w:cs="Arial"/>
                <w:b/>
                <w:bCs/>
                <w:i/>
                <w:iCs/>
                <w:color w:val="000000"/>
                <w:szCs w:val="24"/>
              </w:rPr>
              <w:br/>
            </w:r>
            <w:r w:rsidR="00901D25" w:rsidRPr="00901D25">
              <w:rPr>
                <w:rFonts w:asciiTheme="minorHAnsi" w:hAnsiTheme="minorHAnsi" w:cs="Arial"/>
                <w:b/>
                <w:bCs/>
                <w:i/>
                <w:iCs/>
                <w:color w:val="000000"/>
                <w:szCs w:val="24"/>
              </w:rPr>
              <w:t>LDPE/HDPE from S</w:t>
            </w:r>
            <w:r w:rsidR="00901D25">
              <w:rPr>
                <w:rFonts w:asciiTheme="minorHAnsi" w:hAnsiTheme="minorHAnsi" w:cs="Arial"/>
                <w:b/>
                <w:bCs/>
                <w:i/>
                <w:iCs/>
                <w:color w:val="000000"/>
                <w:szCs w:val="24"/>
              </w:rPr>
              <w:t>hredded and</w:t>
            </w:r>
            <w:r w:rsidR="00901D25" w:rsidRPr="00901D25">
              <w:rPr>
                <w:rFonts w:asciiTheme="minorHAnsi" w:hAnsiTheme="minorHAnsi" w:cs="Arial"/>
                <w:b/>
                <w:bCs/>
                <w:i/>
                <w:iCs/>
                <w:color w:val="000000"/>
                <w:szCs w:val="24"/>
              </w:rPr>
              <w:t xml:space="preserve"> W</w:t>
            </w:r>
            <w:r w:rsidR="00901D25">
              <w:rPr>
                <w:rFonts w:asciiTheme="minorHAnsi" w:hAnsiTheme="minorHAnsi" w:cs="Arial"/>
                <w:b/>
                <w:bCs/>
                <w:i/>
                <w:iCs/>
                <w:color w:val="000000"/>
                <w:szCs w:val="24"/>
              </w:rPr>
              <w:t>ashed</w:t>
            </w:r>
            <w:r w:rsidR="00901D25" w:rsidRPr="00901D25">
              <w:rPr>
                <w:rFonts w:asciiTheme="minorHAnsi" w:hAnsiTheme="minorHAnsi" w:cs="Arial"/>
                <w:b/>
                <w:bCs/>
                <w:i/>
                <w:iCs/>
                <w:color w:val="000000"/>
                <w:szCs w:val="24"/>
              </w:rPr>
              <w:t xml:space="preserve"> D</w:t>
            </w:r>
            <w:r w:rsidR="00901D25">
              <w:rPr>
                <w:rFonts w:asciiTheme="minorHAnsi" w:hAnsiTheme="minorHAnsi" w:cs="Arial"/>
                <w:b/>
                <w:bCs/>
                <w:i/>
                <w:iCs/>
                <w:color w:val="000000"/>
                <w:szCs w:val="24"/>
              </w:rPr>
              <w:t>rip</w:t>
            </w:r>
            <w:r w:rsidR="00901D25" w:rsidRPr="00901D25">
              <w:rPr>
                <w:rFonts w:asciiTheme="minorHAnsi" w:hAnsiTheme="minorHAnsi" w:cs="Arial"/>
                <w:b/>
                <w:bCs/>
                <w:i/>
                <w:iCs/>
                <w:color w:val="000000"/>
                <w:szCs w:val="24"/>
              </w:rPr>
              <w:t xml:space="preserve"> P</w:t>
            </w:r>
            <w:r w:rsidR="00901D25">
              <w:rPr>
                <w:rFonts w:asciiTheme="minorHAnsi" w:hAnsiTheme="minorHAnsi" w:cs="Arial"/>
                <w:b/>
                <w:bCs/>
                <w:i/>
                <w:iCs/>
                <w:color w:val="000000"/>
                <w:szCs w:val="24"/>
              </w:rPr>
              <w:t>ipes</w:t>
            </w:r>
          </w:p>
        </w:tc>
      </w:tr>
      <w:tr w:rsidR="00930981" w:rsidRPr="00D57079" w:rsidTr="002E7F74">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0981" w:rsidRPr="003745A2" w:rsidRDefault="00930981" w:rsidP="002E7F74">
            <w:pPr>
              <w:bidi w:val="0"/>
              <w:rPr>
                <w:rFonts w:ascii="Calibri" w:hAnsi="Calibri"/>
                <w:szCs w:val="24"/>
                <w:lang w:val="en-GB" w:eastAsia="en-GB" w:bidi="ar-SA"/>
              </w:rPr>
            </w:pPr>
          </w:p>
          <w:p w:rsidR="00930981" w:rsidRPr="00BD4E2F" w:rsidRDefault="00930981" w:rsidP="002E7F74">
            <w:pPr>
              <w:bidi w:val="0"/>
              <w:rPr>
                <w:rFonts w:ascii="Calibri" w:hAnsi="Calibri"/>
                <w:b/>
                <w:bCs/>
                <w:szCs w:val="24"/>
                <w:u w:val="single"/>
                <w:lang w:val="en-GB" w:eastAsia="en-GB" w:bidi="ar-SA"/>
              </w:rPr>
            </w:pPr>
            <w:r w:rsidRPr="00BD4E2F">
              <w:rPr>
                <w:rFonts w:ascii="Calibri" w:hAnsi="Calibri"/>
                <w:b/>
                <w:bCs/>
                <w:szCs w:val="24"/>
                <w:u w:val="single"/>
                <w:lang w:val="en-GB" w:eastAsia="en-GB" w:bidi="ar-SA"/>
              </w:rPr>
              <w:t>Description of Offer</w:t>
            </w:r>
          </w:p>
          <w:p w:rsidR="00930981" w:rsidRPr="003745A2" w:rsidRDefault="00930981" w:rsidP="002E7F74">
            <w:pPr>
              <w:bidi w:val="0"/>
              <w:jc w:val="both"/>
              <w:rPr>
                <w:rFonts w:ascii="Calibri" w:hAnsi="Calibri"/>
                <w:szCs w:val="24"/>
                <w:lang w:val="en-GB" w:eastAsia="en-GB" w:bidi="ar-SA"/>
              </w:rPr>
            </w:pP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lang w:val="en-GB" w:eastAsia="en-GB" w:bidi="ar-SA"/>
              </w:rPr>
              <w:t>The company deals with the implementation and development of solutions for the</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lang w:val="en-GB" w:eastAsia="en-GB" w:bidi="ar-SA"/>
              </w:rPr>
              <w:t>conservation and improvement of the environment, through recycling and handling</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lang w:val="en-GB" w:eastAsia="en-GB" w:bidi="ar-SA"/>
              </w:rPr>
              <w:t>various types of waste products. The value leading the company’s vision is its obligation to create a cleaner and greener environment for noe and for the generations to come</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p>
          <w:p w:rsidR="00901D25" w:rsidRDefault="00901D25" w:rsidP="00901D25">
            <w:pPr>
              <w:bidi w:val="0"/>
              <w:jc w:val="both"/>
              <w:rPr>
                <w:rFonts w:ascii="Calibri" w:hAnsi="Calibri"/>
                <w:szCs w:val="24"/>
                <w:lang w:val="en-GB" w:eastAsia="en-GB" w:bidi="ar-SA"/>
              </w:rPr>
            </w:pPr>
            <w:r w:rsidRPr="00901D25">
              <w:rPr>
                <w:rFonts w:ascii="Calibri" w:hAnsi="Calibri"/>
                <w:szCs w:val="24"/>
                <w:lang w:val="en-GB" w:eastAsia="en-GB" w:bidi="ar-SA"/>
              </w:rPr>
              <w:t>The company's uniqueness is in handling the entire chain of value of the wastes. Beginning from the waste manufacturers, the company places various containers at their facilities, and lead these containers using its fleet to its</w:t>
            </w:r>
            <w:r>
              <w:rPr>
                <w:rFonts w:ascii="Calibri" w:hAnsi="Calibri"/>
                <w:szCs w:val="24"/>
                <w:lang w:val="en-GB" w:eastAsia="en-GB" w:bidi="ar-SA"/>
              </w:rPr>
              <w:t xml:space="preserve"> </w:t>
            </w:r>
            <w:r w:rsidRPr="00901D25">
              <w:rPr>
                <w:rFonts w:ascii="Calibri" w:hAnsi="Calibri"/>
                <w:szCs w:val="24"/>
                <w:lang w:val="en-GB" w:eastAsia="en-GB" w:bidi="ar-SA"/>
              </w:rPr>
              <w:t>facilities, where it handles the waste, sorts, separates and recycles it</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p>
          <w:p w:rsidR="00901D25" w:rsidRDefault="00901D25" w:rsidP="00901D25">
            <w:pPr>
              <w:bidi w:val="0"/>
              <w:jc w:val="both"/>
              <w:rPr>
                <w:rFonts w:ascii="Calibri" w:hAnsi="Calibri"/>
                <w:szCs w:val="24"/>
                <w:lang w:val="en-GB" w:eastAsia="en-GB" w:bidi="ar-SA"/>
              </w:rPr>
            </w:pPr>
            <w:r w:rsidRPr="00901D25">
              <w:rPr>
                <w:rFonts w:ascii="Calibri" w:hAnsi="Calibri"/>
                <w:szCs w:val="24"/>
                <w:lang w:val="en-GB" w:eastAsia="en-GB" w:bidi="ar-SA"/>
              </w:rPr>
              <w:t>The company is certified with the following quality standards: ISO 18001, ISO 9001</w:t>
            </w:r>
            <w:r>
              <w:rPr>
                <w:rFonts w:ascii="Calibri" w:hAnsi="Calibri"/>
                <w:szCs w:val="24"/>
                <w:lang w:val="en-GB" w:eastAsia="en-GB" w:bidi="ar-SA"/>
              </w:rPr>
              <w:t xml:space="preserve"> </w:t>
            </w:r>
            <w:r w:rsidRPr="00901D25">
              <w:rPr>
                <w:rFonts w:ascii="Calibri" w:hAnsi="Calibri"/>
                <w:szCs w:val="24"/>
                <w:lang w:val="en-GB" w:eastAsia="en-GB" w:bidi="ar-SA"/>
              </w:rPr>
              <w:t>and ISO 14001</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p>
          <w:p w:rsidR="00901D25" w:rsidRDefault="00901D25" w:rsidP="00901D25">
            <w:pPr>
              <w:bidi w:val="0"/>
              <w:jc w:val="both"/>
              <w:rPr>
                <w:rFonts w:ascii="Calibri" w:hAnsi="Calibri"/>
                <w:szCs w:val="24"/>
                <w:lang w:val="en-GB" w:eastAsia="en-GB" w:bidi="ar-SA"/>
              </w:rPr>
            </w:pPr>
            <w:r w:rsidRPr="00901D25">
              <w:rPr>
                <w:rFonts w:ascii="Calibri" w:hAnsi="Calibri"/>
                <w:szCs w:val="24"/>
                <w:lang w:val="en-GB" w:eastAsia="en-GB" w:bidi="ar-SA"/>
              </w:rPr>
              <w:t>Among its customers are government facilities, local authorities, factories, public facilities and private customers</w:t>
            </w:r>
            <w:r>
              <w:rPr>
                <w:rFonts w:ascii="Calibri" w:hAnsi="Calibri"/>
                <w:szCs w:val="24"/>
                <w:lang w:val="en-GB" w:eastAsia="en-GB" w:bidi="ar-SA"/>
              </w:rPr>
              <w:t>.</w:t>
            </w:r>
          </w:p>
          <w:p w:rsidR="00901D25" w:rsidRPr="00901D25" w:rsidRDefault="00901D25" w:rsidP="00901D25">
            <w:pPr>
              <w:bidi w:val="0"/>
              <w:jc w:val="both"/>
              <w:rPr>
                <w:rFonts w:ascii="Calibri" w:hAnsi="Calibri"/>
                <w:szCs w:val="24"/>
                <w:lang w:val="en-GB" w:eastAsia="en-GB" w:bidi="ar-SA"/>
              </w:rPr>
            </w:pPr>
          </w:p>
          <w:p w:rsidR="00901D25" w:rsidRPr="00901D25" w:rsidRDefault="00901D25" w:rsidP="005B491E">
            <w:pPr>
              <w:bidi w:val="0"/>
              <w:jc w:val="both"/>
              <w:rPr>
                <w:rFonts w:ascii="Calibri" w:hAnsi="Calibri"/>
                <w:szCs w:val="24"/>
                <w:lang w:val="en-GB" w:eastAsia="en-GB" w:bidi="ar-SA"/>
              </w:rPr>
            </w:pPr>
            <w:r w:rsidRPr="00901D25">
              <w:rPr>
                <w:rFonts w:ascii="Calibri" w:hAnsi="Calibri"/>
                <w:szCs w:val="24"/>
                <w:lang w:val="en-GB" w:eastAsia="en-GB" w:bidi="ar-SA"/>
              </w:rPr>
              <w:t>C</w:t>
            </w:r>
            <w:r w:rsidR="005B491E">
              <w:rPr>
                <w:rFonts w:ascii="Calibri" w:hAnsi="Calibri"/>
                <w:szCs w:val="24"/>
                <w:lang w:val="en-GB" w:eastAsia="en-GB" w:bidi="ar-SA"/>
              </w:rPr>
              <w:t xml:space="preserve">ompany's </w:t>
            </w:r>
            <w:r w:rsidRPr="00901D25">
              <w:rPr>
                <w:rFonts w:ascii="Calibri" w:hAnsi="Calibri"/>
                <w:szCs w:val="24"/>
                <w:lang w:val="en-GB" w:eastAsia="en-GB" w:bidi="ar-SA"/>
              </w:rPr>
              <w:t>A</w:t>
            </w:r>
            <w:r w:rsidR="005B491E">
              <w:rPr>
                <w:rFonts w:ascii="Calibri" w:hAnsi="Calibri"/>
                <w:szCs w:val="24"/>
                <w:lang w:val="en-GB" w:eastAsia="en-GB" w:bidi="ar-SA"/>
              </w:rPr>
              <w:t>ctivities</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Recycling, collection and transportation of various waste</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Separation systems management and waste removal consulting to factories</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Wastewater and organic mineral treatment</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Evacuation and treatment of contaminated lands</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Development of Green energy installations</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Destruction of special waste</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Management and operation of landfill sites</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Evacuation and treatment of poultry carcasses</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Construction waste recycling</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Yard waste collection and crushing</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Asbestos removal</w:t>
            </w: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rtl/>
                <w:lang w:val="en-GB" w:eastAsia="en-GB" w:bidi="ar-SA"/>
              </w:rPr>
              <w:t>•</w:t>
            </w:r>
            <w:r w:rsidRPr="00901D25">
              <w:rPr>
                <w:rFonts w:ascii="Calibri" w:hAnsi="Calibri"/>
                <w:szCs w:val="24"/>
                <w:rtl/>
                <w:lang w:val="en-GB" w:eastAsia="en-GB" w:bidi="ar-SA"/>
              </w:rPr>
              <w:tab/>
            </w:r>
            <w:r w:rsidRPr="00901D25">
              <w:rPr>
                <w:rFonts w:ascii="Calibri" w:hAnsi="Calibri"/>
                <w:szCs w:val="24"/>
                <w:lang w:val="en-GB" w:eastAsia="en-GB" w:bidi="ar-SA"/>
              </w:rPr>
              <w:t>Sludge treatment</w:t>
            </w:r>
          </w:p>
          <w:p w:rsidR="00901D25" w:rsidRPr="00901D25" w:rsidRDefault="00901D25" w:rsidP="00901D25">
            <w:pPr>
              <w:bidi w:val="0"/>
              <w:jc w:val="both"/>
              <w:rPr>
                <w:rFonts w:ascii="Calibri" w:hAnsi="Calibri"/>
                <w:szCs w:val="24"/>
                <w:lang w:val="en-GB" w:eastAsia="en-GB" w:bidi="ar-SA"/>
              </w:rPr>
            </w:pP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lang w:val="en-GB" w:eastAsia="en-GB" w:bidi="ar-SA"/>
              </w:rPr>
              <w:t>The company specializes in operating landfill sites and recycling plants in which it collects, sorts and recycles paper and plastic waste</w:t>
            </w:r>
            <w:r w:rsidRPr="00901D25">
              <w:rPr>
                <w:rFonts w:ascii="Calibri" w:hAnsi="Calibri"/>
                <w:szCs w:val="24"/>
                <w:rtl/>
                <w:lang w:val="en-GB" w:eastAsia="en-GB" w:bidi="ar-SA"/>
              </w:rPr>
              <w:t>.</w:t>
            </w:r>
          </w:p>
          <w:p w:rsidR="00901D25" w:rsidRPr="00901D25" w:rsidRDefault="00901D25" w:rsidP="00901D25">
            <w:pPr>
              <w:bidi w:val="0"/>
              <w:jc w:val="both"/>
              <w:rPr>
                <w:rFonts w:ascii="Calibri" w:hAnsi="Calibri"/>
                <w:szCs w:val="24"/>
                <w:lang w:val="en-GB" w:eastAsia="en-GB" w:bidi="ar-SA"/>
              </w:rPr>
            </w:pPr>
          </w:p>
          <w:p w:rsidR="00901D25" w:rsidRPr="00901D25" w:rsidRDefault="00901D25" w:rsidP="00901D25">
            <w:pPr>
              <w:bidi w:val="0"/>
              <w:jc w:val="both"/>
              <w:rPr>
                <w:rFonts w:ascii="Calibri" w:hAnsi="Calibri"/>
                <w:szCs w:val="24"/>
                <w:lang w:val="en-GB" w:eastAsia="en-GB" w:bidi="ar-SA"/>
              </w:rPr>
            </w:pPr>
            <w:r w:rsidRPr="00901D25">
              <w:rPr>
                <w:rFonts w:ascii="Calibri" w:hAnsi="Calibri"/>
                <w:szCs w:val="24"/>
                <w:lang w:val="en-GB" w:eastAsia="en-GB" w:bidi="ar-SA"/>
              </w:rPr>
              <w:t>The company owns 2 recycling plant</w:t>
            </w:r>
            <w:r w:rsidR="005B491E">
              <w:rPr>
                <w:rFonts w:ascii="Calibri" w:hAnsi="Calibri"/>
                <w:szCs w:val="24"/>
                <w:lang w:val="en-GB" w:eastAsia="en-GB" w:bidi="ar-SA"/>
              </w:rPr>
              <w:t>s</w:t>
            </w:r>
            <w:r w:rsidRPr="00901D25">
              <w:rPr>
                <w:rFonts w:ascii="Calibri" w:hAnsi="Calibri"/>
                <w:szCs w:val="24"/>
                <w:lang w:val="en-GB" w:eastAsia="en-GB" w:bidi="ar-SA"/>
              </w:rPr>
              <w:t xml:space="preserve"> located in the south of Israel</w:t>
            </w:r>
            <w:r w:rsidRPr="00901D25">
              <w:rPr>
                <w:rFonts w:ascii="Calibri" w:hAnsi="Calibri"/>
                <w:szCs w:val="24"/>
                <w:rtl/>
                <w:lang w:val="en-GB" w:eastAsia="en-GB" w:bidi="ar-SA"/>
              </w:rPr>
              <w:t>:</w:t>
            </w:r>
          </w:p>
          <w:p w:rsidR="00901D25" w:rsidRPr="005B491E" w:rsidRDefault="00901D25" w:rsidP="005B491E">
            <w:pPr>
              <w:pStyle w:val="ListParagraph"/>
              <w:numPr>
                <w:ilvl w:val="0"/>
                <w:numId w:val="34"/>
              </w:numPr>
              <w:bidi w:val="0"/>
              <w:jc w:val="both"/>
              <w:rPr>
                <w:rFonts w:ascii="Calibri" w:hAnsi="Calibri"/>
                <w:szCs w:val="24"/>
                <w:lang w:val="en-GB" w:eastAsia="en-GB" w:bidi="ar-SA"/>
              </w:rPr>
            </w:pPr>
            <w:r w:rsidRPr="005B491E">
              <w:rPr>
                <w:rFonts w:ascii="Calibri" w:hAnsi="Calibri"/>
                <w:szCs w:val="24"/>
                <w:lang w:val="en-GB" w:eastAsia="en-GB" w:bidi="ar-SA"/>
              </w:rPr>
              <w:t>Plant for Recycling industries: Here dry paper and plastic waste from industrial factories and local authorities is treated, sorted and recycled</w:t>
            </w:r>
            <w:r w:rsidR="005B491E" w:rsidRPr="005B491E">
              <w:rPr>
                <w:rFonts w:ascii="Calibri" w:hAnsi="Calibri"/>
                <w:szCs w:val="24"/>
                <w:lang w:val="en-GB" w:eastAsia="en-GB" w:bidi="ar-SA"/>
              </w:rPr>
              <w:t>.</w:t>
            </w:r>
          </w:p>
          <w:p w:rsidR="00901D25" w:rsidRPr="005B491E" w:rsidRDefault="00901D25" w:rsidP="005B491E">
            <w:pPr>
              <w:pStyle w:val="ListParagraph"/>
              <w:numPr>
                <w:ilvl w:val="0"/>
                <w:numId w:val="34"/>
              </w:numPr>
              <w:bidi w:val="0"/>
              <w:jc w:val="both"/>
              <w:rPr>
                <w:rFonts w:ascii="Calibri" w:hAnsi="Calibri"/>
                <w:szCs w:val="24"/>
                <w:lang w:val="en-GB" w:eastAsia="en-GB" w:bidi="ar-SA"/>
              </w:rPr>
            </w:pPr>
            <w:r w:rsidRPr="005B491E">
              <w:rPr>
                <w:rFonts w:ascii="Calibri" w:hAnsi="Calibri"/>
                <w:szCs w:val="24"/>
                <w:lang w:val="en-GB" w:eastAsia="en-GB" w:bidi="ar-SA"/>
              </w:rPr>
              <w:t>Recycling Site: where Plastic Agricultural waste is collected, sorted and recycled</w:t>
            </w:r>
            <w:r w:rsidRPr="005B491E">
              <w:rPr>
                <w:rFonts w:ascii="Calibri" w:hAnsi="Calibri"/>
                <w:szCs w:val="24"/>
                <w:rtl/>
                <w:lang w:val="en-GB" w:eastAsia="en-GB" w:bidi="ar-SA"/>
              </w:rPr>
              <w:t>.</w:t>
            </w:r>
          </w:p>
          <w:p w:rsidR="005B491E" w:rsidRPr="005B491E" w:rsidRDefault="005B491E" w:rsidP="00901D25">
            <w:pPr>
              <w:bidi w:val="0"/>
              <w:jc w:val="both"/>
              <w:rPr>
                <w:rFonts w:ascii="Calibri" w:hAnsi="Calibri"/>
                <w:szCs w:val="24"/>
                <w:lang w:val="en-GB" w:eastAsia="en-GB" w:bidi="ar-SA"/>
              </w:rPr>
            </w:pPr>
          </w:p>
          <w:p w:rsidR="00901D25" w:rsidRDefault="00901D25" w:rsidP="005B491E">
            <w:pPr>
              <w:bidi w:val="0"/>
              <w:jc w:val="both"/>
              <w:rPr>
                <w:rFonts w:ascii="Calibri" w:hAnsi="Calibri"/>
                <w:szCs w:val="24"/>
                <w:lang w:val="en-GB" w:eastAsia="en-GB" w:bidi="ar-SA"/>
              </w:rPr>
            </w:pPr>
            <w:r w:rsidRPr="00901D25">
              <w:rPr>
                <w:rFonts w:ascii="Calibri" w:hAnsi="Calibri"/>
                <w:szCs w:val="24"/>
                <w:lang w:val="en-GB" w:eastAsia="en-GB" w:bidi="ar-SA"/>
              </w:rPr>
              <w:t>The company has extensive experience in exporting plastic and paper waste and in recent years, paper waste has been exported mainly to India</w:t>
            </w:r>
            <w:r w:rsidRPr="00901D25">
              <w:rPr>
                <w:rFonts w:ascii="Calibri" w:hAnsi="Calibri"/>
                <w:szCs w:val="24"/>
                <w:rtl/>
                <w:lang w:val="en-GB" w:eastAsia="en-GB" w:bidi="ar-SA"/>
              </w:rPr>
              <w:t>.</w:t>
            </w:r>
          </w:p>
          <w:p w:rsidR="005B491E" w:rsidRPr="00901D25" w:rsidRDefault="005B491E" w:rsidP="005B491E">
            <w:pPr>
              <w:bidi w:val="0"/>
              <w:jc w:val="both"/>
              <w:rPr>
                <w:rFonts w:ascii="Calibri" w:hAnsi="Calibri"/>
                <w:szCs w:val="24"/>
                <w:lang w:val="en-GB" w:eastAsia="en-GB" w:bidi="ar-SA"/>
              </w:rPr>
            </w:pPr>
          </w:p>
          <w:p w:rsidR="00930981" w:rsidRPr="00D57079" w:rsidRDefault="00901D25" w:rsidP="005B491E">
            <w:pPr>
              <w:bidi w:val="0"/>
              <w:jc w:val="both"/>
              <w:rPr>
                <w:rFonts w:ascii="Calibri" w:hAnsi="Calibri"/>
                <w:szCs w:val="24"/>
                <w:lang w:eastAsia="en-GB" w:bidi="ar-SA"/>
              </w:rPr>
            </w:pPr>
            <w:r w:rsidRPr="00901D25">
              <w:rPr>
                <w:rFonts w:ascii="Calibri" w:hAnsi="Calibri"/>
                <w:szCs w:val="24"/>
                <w:lang w:val="en-GB" w:eastAsia="en-GB" w:bidi="ar-SA"/>
              </w:rPr>
              <w:t>The company is interested in expanding its customer base and penetrating new markets</w:t>
            </w:r>
            <w:r w:rsidR="005B491E">
              <w:rPr>
                <w:rFonts w:ascii="Calibri" w:hAnsi="Calibri"/>
                <w:szCs w:val="24"/>
                <w:lang w:val="en-GB" w:eastAsia="en-GB" w:bidi="ar-SA"/>
              </w:rPr>
              <w:t>.</w:t>
            </w:r>
            <w:r w:rsidRPr="00901D25">
              <w:rPr>
                <w:rFonts w:ascii="Calibri" w:hAnsi="Calibri"/>
                <w:szCs w:val="24"/>
                <w:lang w:val="en-GB" w:eastAsia="en-GB" w:bidi="ar-SA"/>
              </w:rPr>
              <w:t xml:space="preserve"> </w:t>
            </w:r>
            <w:r w:rsidR="005B491E">
              <w:rPr>
                <w:rFonts w:ascii="Calibri" w:hAnsi="Calibri"/>
                <w:szCs w:val="24"/>
                <w:lang w:eastAsia="en-GB" w:bidi="ar-SA"/>
              </w:rPr>
              <w:br/>
            </w:r>
          </w:p>
        </w:tc>
      </w:tr>
      <w:tr w:rsidR="00930981" w:rsidRPr="00DE60E7"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5B491E" w:rsidRDefault="005B491E" w:rsidP="005B491E">
            <w:pPr>
              <w:pStyle w:val="NormalWeb"/>
              <w:rPr>
                <w:rFonts w:asciiTheme="minorHAnsi" w:hAnsiTheme="minorHAnsi" w:cs="Arial"/>
                <w:color w:val="000000"/>
              </w:rPr>
            </w:pPr>
            <w:r w:rsidRPr="005B491E">
              <w:rPr>
                <w:rFonts w:ascii="Calibri" w:eastAsia="Calibri" w:hAnsi="Calibri" w:cs="Arial"/>
              </w:rPr>
              <w:t>Customers/factories/manufacturers that manufacture plastic and paper products and use plastic and paper waste in the manufacturing process</w:t>
            </w:r>
            <w:r w:rsidR="00930981" w:rsidRPr="005B491E">
              <w:rPr>
                <w:rFonts w:ascii="Calibri" w:eastAsia="Calibri" w:hAnsi="Calibri" w:cs="Arial"/>
              </w:rPr>
              <w:t>.</w:t>
            </w:r>
            <w:r w:rsidR="00930981" w:rsidRPr="005B491E">
              <w:rPr>
                <w:rFonts w:asciiTheme="minorHAnsi" w:hAnsiTheme="minorHAnsi" w:cs="Arial"/>
                <w:color w:val="000000"/>
              </w:rPr>
              <w:br/>
            </w:r>
          </w:p>
        </w:tc>
      </w:tr>
      <w:tr w:rsidR="00930981" w:rsidRPr="00031863"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Default="00930981"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30981" w:rsidRPr="00031863" w:rsidRDefault="005B491E" w:rsidP="002E7F74">
            <w:pPr>
              <w:autoSpaceDE/>
              <w:autoSpaceDN/>
              <w:bidi w:val="0"/>
              <w:spacing w:before="100" w:beforeAutospacing="1" w:after="100" w:afterAutospacing="1"/>
              <w:rPr>
                <w:rFonts w:asciiTheme="minorHAnsi" w:hAnsiTheme="minorHAnsi"/>
                <w:color w:val="000000"/>
                <w:szCs w:val="24"/>
              </w:rPr>
            </w:pPr>
            <w:r>
              <w:rPr>
                <w:rFonts w:asciiTheme="minorHAnsi" w:hAnsiTheme="minorHAnsi"/>
                <w:szCs w:val="24"/>
                <w:lang w:eastAsia="en-GB" w:bidi="ar-SA"/>
              </w:rPr>
              <w:t>China, Turkey, Greece, Eastern European Countries, Singapore, Taiwan, Thailand and more.</w:t>
            </w:r>
            <w:r>
              <w:rPr>
                <w:rFonts w:asciiTheme="minorHAnsi" w:hAnsiTheme="minorHAnsi"/>
                <w:szCs w:val="24"/>
                <w:lang w:eastAsia="en-GB" w:bidi="ar-SA"/>
              </w:rPr>
              <w:br/>
            </w:r>
          </w:p>
        </w:tc>
      </w:tr>
      <w:tr w:rsidR="00930981" w:rsidRPr="00DC7693"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0981" w:rsidRDefault="00930981" w:rsidP="002E7F74">
            <w:pPr>
              <w:bidi w:val="0"/>
              <w:jc w:val="both"/>
              <w:rPr>
                <w:rFonts w:asciiTheme="minorHAnsi" w:hAnsiTheme="minorHAnsi" w:cs="Arial"/>
                <w:color w:val="000000"/>
                <w:szCs w:val="24"/>
              </w:rPr>
            </w:pPr>
            <w:r>
              <w:rPr>
                <w:rFonts w:asciiTheme="minorHAnsi" w:hAnsiTheme="minorHAnsi" w:cs="Arial"/>
                <w:color w:val="000000"/>
                <w:szCs w:val="24"/>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0981" w:rsidRPr="00DC7693" w:rsidRDefault="005B491E" w:rsidP="005B491E">
            <w:pPr>
              <w:autoSpaceDE/>
              <w:autoSpaceDN/>
              <w:bidi w:val="0"/>
              <w:spacing w:before="100" w:beforeAutospacing="1" w:after="100" w:afterAutospacing="1"/>
              <w:rPr>
                <w:rFonts w:asciiTheme="minorHAnsi" w:hAnsiTheme="minorHAnsi"/>
                <w:szCs w:val="24"/>
                <w:lang w:eastAsia="en-GB" w:bidi="ar-SA"/>
              </w:rPr>
            </w:pPr>
            <w:r w:rsidRPr="005B491E">
              <w:rPr>
                <w:rFonts w:ascii="Calibri" w:hAnsi="Calibri"/>
                <w:szCs w:val="24"/>
              </w:rPr>
              <w:t>The company has AQSIQ license for the export of waste paper and plastic to China</w:t>
            </w:r>
            <w:r w:rsidR="00930981" w:rsidRPr="00D44E21">
              <w:rPr>
                <w:rFonts w:ascii="Calibri" w:hAnsi="Calibri"/>
                <w:szCs w:val="24"/>
              </w:rPr>
              <w:t>.</w:t>
            </w:r>
            <w:r w:rsidR="00930981" w:rsidRPr="00DC7693">
              <w:rPr>
                <w:rFonts w:asciiTheme="minorHAnsi" w:hAnsiTheme="minorHAnsi"/>
                <w:szCs w:val="24"/>
                <w:lang w:eastAsia="en-GB" w:bidi="ar-SA"/>
              </w:rPr>
              <w:br/>
            </w:r>
          </w:p>
        </w:tc>
      </w:tr>
    </w:tbl>
    <w:p w:rsidR="00930981" w:rsidRDefault="00930981" w:rsidP="00930981">
      <w:pPr>
        <w:bidi w:val="0"/>
        <w:jc w:val="center"/>
        <w:rPr>
          <w:rFonts w:asciiTheme="minorHAnsi" w:hAnsiTheme="minorHAnsi" w:cs="Arial"/>
          <w:b/>
          <w:bCs/>
          <w:sz w:val="32"/>
          <w:szCs w:val="32"/>
          <w:u w:val="single"/>
        </w:rPr>
      </w:pPr>
    </w:p>
    <w:p w:rsidR="00930981" w:rsidRDefault="00930981" w:rsidP="00930981">
      <w:pPr>
        <w:bidi w:val="0"/>
        <w:jc w:val="center"/>
        <w:rPr>
          <w:rFonts w:asciiTheme="minorHAnsi" w:hAnsiTheme="minorHAnsi" w:cs="Arial"/>
          <w:b/>
          <w:bCs/>
          <w:sz w:val="32"/>
          <w:szCs w:val="32"/>
          <w:u w:val="single"/>
        </w:rPr>
      </w:pPr>
    </w:p>
    <w:p w:rsidR="00662C38" w:rsidRDefault="00662C38" w:rsidP="00662C38">
      <w:pPr>
        <w:bidi w:val="0"/>
        <w:jc w:val="center"/>
        <w:rPr>
          <w:rFonts w:asciiTheme="minorHAnsi" w:hAnsiTheme="minorHAnsi" w:cs="Arial"/>
          <w:b/>
          <w:bCs/>
          <w:sz w:val="32"/>
          <w:szCs w:val="32"/>
          <w:u w:val="single"/>
        </w:rPr>
      </w:pPr>
    </w:p>
    <w:p w:rsidR="00662C38" w:rsidRDefault="00662C38" w:rsidP="00662C38">
      <w:pPr>
        <w:bidi w:val="0"/>
        <w:jc w:val="center"/>
        <w:rPr>
          <w:rFonts w:asciiTheme="minorHAnsi" w:hAnsiTheme="minorHAnsi" w:cs="Arial"/>
          <w:b/>
          <w:bCs/>
          <w:sz w:val="32"/>
          <w:szCs w:val="32"/>
          <w:u w:val="single"/>
        </w:rPr>
      </w:pPr>
    </w:p>
    <w:p w:rsidR="001715A3" w:rsidRDefault="001715A3" w:rsidP="001715A3">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1715A3" w:rsidRPr="00206B2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CA6782" w:rsidRDefault="007E1215" w:rsidP="002E7F74">
            <w:pPr>
              <w:bidi w:val="0"/>
              <w:rPr>
                <w:rStyle w:val="Strong"/>
                <w:rFonts w:asciiTheme="minorHAnsi" w:hAnsiTheme="minorHAnsi" w:cs="Arial"/>
                <w:b w:val="0"/>
                <w:bCs w:val="0"/>
                <w:color w:val="000000"/>
                <w:szCs w:val="28"/>
              </w:rPr>
            </w:pPr>
            <w:hyperlink r:id="rId17" w:history="1">
              <w:r w:rsidR="00CA6782" w:rsidRPr="002D0DF6">
                <w:rPr>
                  <w:rStyle w:val="Hyperlink"/>
                  <w:rFonts w:ascii="Calibri" w:hAnsi="Calibri"/>
                  <w:b/>
                  <w:bCs/>
                  <w:szCs w:val="28"/>
                  <w:lang w:val="pl-PL"/>
                </w:rPr>
                <w:t>Unique Gold SR Cosmetics Ltd.</w:t>
              </w:r>
            </w:hyperlink>
            <w:r w:rsidR="00CA6782" w:rsidRPr="00CA6782">
              <w:rPr>
                <w:rFonts w:ascii="Calibri" w:hAnsi="Calibri"/>
                <w:szCs w:val="28"/>
                <w:lang w:val="pl-PL"/>
              </w:rPr>
              <w:t xml:space="preserve"> (64903</w:t>
            </w:r>
            <w:r w:rsidR="00CA6782" w:rsidRPr="00CA6782">
              <w:rPr>
                <w:rStyle w:val="Strong"/>
                <w:rFonts w:asciiTheme="minorHAnsi" w:hAnsiTheme="minorHAnsi" w:cs="Arial"/>
                <w:b w:val="0"/>
                <w:bCs w:val="0"/>
                <w:color w:val="000000"/>
                <w:szCs w:val="28"/>
              </w:rPr>
              <w:t>)</w:t>
            </w:r>
          </w:p>
        </w:tc>
      </w:tr>
      <w:tr w:rsidR="001715A3"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8D101D" w:rsidRDefault="001715A3" w:rsidP="002E7F74">
            <w:pPr>
              <w:bidi w:val="0"/>
              <w:jc w:val="both"/>
              <w:rPr>
                <w:rFonts w:asciiTheme="minorHAnsi" w:hAnsiTheme="minorHAnsi" w:cs="Arial"/>
                <w:b/>
                <w:bCs/>
                <w:szCs w:val="24"/>
              </w:rPr>
            </w:pPr>
            <w:r w:rsidRPr="008D101D">
              <w:rPr>
                <w:rFonts w:asciiTheme="minorHAnsi" w:hAnsiTheme="minorHAnsi" w:cs="Arial"/>
                <w:b/>
                <w:bCs/>
                <w:szCs w:val="24"/>
              </w:rPr>
              <w:t xml:space="preserve">Initial contact to be made via the Federation of Israeli Chambers of Commerce: </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1715A3" w:rsidRDefault="001715A3" w:rsidP="002E7F74">
            <w:pPr>
              <w:bidi w:val="0"/>
              <w:rPr>
                <w:rStyle w:val="Strong"/>
                <w:rFonts w:asciiTheme="minorHAnsi" w:hAnsiTheme="minorHAnsi" w:cs="Arial"/>
                <w:b w:val="0"/>
                <w:bCs w:val="0"/>
                <w:color w:val="000000"/>
                <w:szCs w:val="24"/>
              </w:rPr>
            </w:pPr>
            <w:r w:rsidRPr="0099472E">
              <w:rPr>
                <w:rFonts w:asciiTheme="minorHAnsi" w:hAnsiTheme="minorHAnsi" w:cs="Arial"/>
                <w:color w:val="000000"/>
                <w:szCs w:val="24"/>
              </w:rPr>
              <w:t>Telephone: 972-3-5631020</w:t>
            </w:r>
            <w:r>
              <w:rPr>
                <w:rFonts w:asciiTheme="minorHAnsi" w:hAnsiTheme="minorHAnsi" w:cs="Arial"/>
                <w:color w:val="000000"/>
                <w:szCs w:val="24"/>
              </w:rPr>
              <w:br/>
            </w:r>
            <w:r w:rsidRPr="0099472E">
              <w:rPr>
                <w:rFonts w:asciiTheme="minorHAnsi" w:hAnsiTheme="minorHAnsi" w:cs="Arial"/>
                <w:color w:val="000000"/>
                <w:szCs w:val="24"/>
              </w:rPr>
              <w:t>Email</w:t>
            </w:r>
            <w:r>
              <w:rPr>
                <w:rFonts w:asciiTheme="minorHAnsi" w:hAnsiTheme="minorHAnsi" w:cs="Arial"/>
                <w:color w:val="000000"/>
                <w:szCs w:val="24"/>
              </w:rPr>
              <w:t xml:space="preserve">: </w:t>
            </w:r>
            <w:hyperlink r:id="rId18" w:history="1">
              <w:r w:rsidRPr="0099472E">
                <w:rPr>
                  <w:rStyle w:val="Hyperlink"/>
                  <w:rFonts w:asciiTheme="minorHAnsi" w:hAnsiTheme="minorHAnsi" w:cs="Arial"/>
                  <w:szCs w:val="24"/>
                </w:rPr>
                <w:t>yonatk@chamber.org.il</w:t>
              </w:r>
            </w:hyperlink>
            <w:r>
              <w:rPr>
                <w:rStyle w:val="Strong"/>
                <w:rFonts w:asciiTheme="minorHAnsi" w:hAnsiTheme="minorHAnsi" w:cs="Arial"/>
                <w:color w:val="000000"/>
                <w:szCs w:val="24"/>
              </w:rPr>
              <w:t xml:space="preserve"> </w:t>
            </w:r>
            <w:r>
              <w:rPr>
                <w:rStyle w:val="Strong"/>
                <w:rFonts w:asciiTheme="minorHAnsi" w:hAnsiTheme="minorHAnsi" w:cs="Arial"/>
                <w:color w:val="000000"/>
                <w:szCs w:val="24"/>
              </w:rPr>
              <w:br/>
              <w:t xml:space="preserve"> </w:t>
            </w:r>
          </w:p>
        </w:tc>
      </w:tr>
      <w:tr w:rsidR="001715A3" w:rsidRPr="00F36A06"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6782" w:rsidRPr="00F36A06" w:rsidRDefault="007E1215" w:rsidP="00CA6782">
            <w:pPr>
              <w:tabs>
                <w:tab w:val="left" w:pos="311"/>
              </w:tabs>
              <w:bidi w:val="0"/>
              <w:jc w:val="both"/>
              <w:rPr>
                <w:rFonts w:ascii="Calibri" w:hAnsi="Calibri" w:cs="Arial"/>
                <w:color w:val="000000"/>
                <w:szCs w:val="24"/>
              </w:rPr>
            </w:pPr>
            <w:hyperlink r:id="rId19" w:history="1">
              <w:r w:rsidR="00CA6782" w:rsidRPr="00CA6782">
                <w:rPr>
                  <w:rStyle w:val="Hyperlink"/>
                  <w:rFonts w:ascii="Calibri" w:hAnsi="Calibri"/>
                  <w:szCs w:val="28"/>
                </w:rPr>
                <w:t>www.srcosmetics.co.il</w:t>
              </w:r>
            </w:hyperlink>
          </w:p>
        </w:tc>
      </w:tr>
      <w:tr w:rsidR="001715A3"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Default="001715A3" w:rsidP="00CA6782">
            <w:pPr>
              <w:tabs>
                <w:tab w:val="left" w:pos="311"/>
              </w:tabs>
              <w:bidi w:val="0"/>
              <w:jc w:val="both"/>
              <w:rPr>
                <w:rFonts w:asciiTheme="minorHAnsi" w:hAnsiTheme="minorHAnsi" w:cs="Arial"/>
                <w:szCs w:val="24"/>
              </w:rPr>
            </w:pPr>
            <w:r>
              <w:rPr>
                <w:rFonts w:asciiTheme="minorHAnsi" w:hAnsiTheme="minorHAnsi" w:cs="Arial"/>
                <w:szCs w:val="24"/>
              </w:rPr>
              <w:t>20</w:t>
            </w:r>
            <w:r w:rsidR="00CA6782">
              <w:rPr>
                <w:rFonts w:asciiTheme="minorHAnsi" w:hAnsiTheme="minorHAnsi" w:cs="Arial"/>
                <w:szCs w:val="24"/>
              </w:rPr>
              <w:t>12</w:t>
            </w:r>
          </w:p>
        </w:tc>
      </w:tr>
      <w:tr w:rsidR="001715A3" w:rsidRPr="003D557D"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3D557D" w:rsidRDefault="00CA6782" w:rsidP="002E7F74">
            <w:pPr>
              <w:tabs>
                <w:tab w:val="left" w:pos="311"/>
              </w:tabs>
              <w:bidi w:val="0"/>
              <w:jc w:val="both"/>
              <w:rPr>
                <w:rFonts w:asciiTheme="minorHAnsi" w:hAnsiTheme="minorHAnsi" w:cs="Arial"/>
                <w:szCs w:val="24"/>
              </w:rPr>
            </w:pPr>
            <w:r>
              <w:rPr>
                <w:rFonts w:asciiTheme="minorHAnsi" w:hAnsiTheme="minorHAnsi" w:cs="Arial"/>
                <w:szCs w:val="24"/>
              </w:rPr>
              <w:t>14</w:t>
            </w:r>
          </w:p>
        </w:tc>
      </w:tr>
      <w:tr w:rsidR="001715A3" w:rsidRPr="00B24CD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B24CD5" w:rsidRDefault="001715A3"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B24CD5" w:rsidRDefault="00CA6782" w:rsidP="002E7F74">
            <w:pPr>
              <w:tabs>
                <w:tab w:val="left" w:pos="311"/>
              </w:tabs>
              <w:bidi w:val="0"/>
              <w:jc w:val="both"/>
              <w:rPr>
                <w:rFonts w:asciiTheme="minorHAnsi" w:hAnsiTheme="minorHAnsi" w:cs="Arial"/>
                <w:i/>
                <w:iCs/>
                <w:szCs w:val="24"/>
              </w:rPr>
            </w:pPr>
            <w:r w:rsidRPr="00CA6782">
              <w:rPr>
                <w:rFonts w:asciiTheme="minorHAnsi" w:hAnsiTheme="minorHAnsi" w:cs="Arial"/>
                <w:i/>
                <w:iCs/>
                <w:szCs w:val="24"/>
              </w:rPr>
              <w:t>77437</w:t>
            </w:r>
          </w:p>
        </w:tc>
      </w:tr>
      <w:tr w:rsidR="001715A3" w:rsidRPr="00F77BB4"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CA6782" w:rsidRDefault="001715A3" w:rsidP="00CA6782">
            <w:pPr>
              <w:bidi w:val="0"/>
              <w:spacing w:before="120" w:after="120"/>
              <w:rPr>
                <w:rFonts w:asciiTheme="minorHAnsi" w:hAnsiTheme="minorHAnsi" w:cs="Arial"/>
                <w:b/>
                <w:bCs/>
                <w:i/>
                <w:iCs/>
                <w:color w:val="000000"/>
                <w:szCs w:val="24"/>
                <w:lang w:val="en-GB"/>
              </w:rPr>
            </w:pPr>
            <w:r>
              <w:rPr>
                <w:rFonts w:ascii="Calibri" w:hAnsi="Calibri"/>
                <w:i/>
                <w:iCs/>
                <w:szCs w:val="24"/>
              </w:rPr>
              <w:t>Export</w:t>
            </w:r>
            <w:r w:rsidR="00CA6782">
              <w:rPr>
                <w:rFonts w:ascii="Calibri" w:hAnsi="Calibri"/>
                <w:i/>
                <w:iCs/>
                <w:szCs w:val="24"/>
              </w:rPr>
              <w:t>/Cooperation/Representation/Franchisee</w:t>
            </w:r>
            <w:r w:rsidRPr="00747EB1">
              <w:rPr>
                <w:rFonts w:ascii="Calibri" w:hAnsi="Calibri"/>
                <w:i/>
                <w:iCs/>
                <w:szCs w:val="24"/>
              </w:rPr>
              <w:t>:</w:t>
            </w:r>
            <w:r>
              <w:rPr>
                <w:rFonts w:ascii="Calibri" w:hAnsi="Calibri"/>
                <w:b/>
                <w:bCs/>
                <w:szCs w:val="24"/>
              </w:rPr>
              <w:t xml:space="preserve"> </w:t>
            </w:r>
            <w:r w:rsidR="00CA6782">
              <w:rPr>
                <w:rFonts w:ascii="Calibri" w:hAnsi="Calibri"/>
                <w:b/>
                <w:bCs/>
                <w:szCs w:val="24"/>
              </w:rPr>
              <w:br/>
            </w:r>
            <w:r w:rsidR="00CA6782" w:rsidRPr="00CA6782">
              <w:rPr>
                <w:rFonts w:ascii="Calibri" w:hAnsi="Calibri"/>
                <w:b/>
                <w:bCs/>
                <w:i/>
                <w:iCs/>
                <w:szCs w:val="24"/>
                <w:lang w:val="en-GB"/>
              </w:rPr>
              <w:t xml:space="preserve">Professional </w:t>
            </w:r>
            <w:r w:rsidR="00CA6782">
              <w:rPr>
                <w:rFonts w:ascii="Calibri" w:hAnsi="Calibri"/>
                <w:b/>
                <w:bCs/>
                <w:i/>
                <w:iCs/>
                <w:szCs w:val="24"/>
                <w:lang w:val="en-GB"/>
              </w:rPr>
              <w:t>C</w:t>
            </w:r>
            <w:r w:rsidR="00CA6782" w:rsidRPr="00CA6782">
              <w:rPr>
                <w:rFonts w:ascii="Calibri" w:hAnsi="Calibri"/>
                <w:b/>
                <w:bCs/>
                <w:i/>
                <w:iCs/>
                <w:szCs w:val="24"/>
                <w:lang w:val="en-GB"/>
              </w:rPr>
              <w:t xml:space="preserve">osmetics for the </w:t>
            </w:r>
            <w:r w:rsidR="00CA6782">
              <w:rPr>
                <w:rFonts w:ascii="Calibri" w:hAnsi="Calibri"/>
                <w:b/>
                <w:bCs/>
                <w:i/>
                <w:iCs/>
                <w:szCs w:val="24"/>
                <w:lang w:val="en-GB"/>
              </w:rPr>
              <w:t>C</w:t>
            </w:r>
            <w:r w:rsidR="00CA6782" w:rsidRPr="00CA6782">
              <w:rPr>
                <w:rFonts w:ascii="Calibri" w:hAnsi="Calibri"/>
                <w:b/>
                <w:bCs/>
                <w:i/>
                <w:iCs/>
                <w:szCs w:val="24"/>
                <w:lang w:val="en-GB"/>
              </w:rPr>
              <w:t xml:space="preserve">osmetic </w:t>
            </w:r>
            <w:r w:rsidR="00CA6782">
              <w:rPr>
                <w:rFonts w:ascii="Calibri" w:hAnsi="Calibri"/>
                <w:b/>
                <w:bCs/>
                <w:i/>
                <w:iCs/>
                <w:szCs w:val="24"/>
                <w:lang w:val="en-GB"/>
              </w:rPr>
              <w:t>A</w:t>
            </w:r>
            <w:r w:rsidR="00CA6782" w:rsidRPr="00CA6782">
              <w:rPr>
                <w:rFonts w:ascii="Calibri" w:hAnsi="Calibri"/>
                <w:b/>
                <w:bCs/>
                <w:i/>
                <w:iCs/>
                <w:szCs w:val="24"/>
                <w:lang w:val="en-GB"/>
              </w:rPr>
              <w:t xml:space="preserve">udience and for the </w:t>
            </w:r>
            <w:r w:rsidR="00CA6782">
              <w:rPr>
                <w:rFonts w:ascii="Calibri" w:hAnsi="Calibri"/>
                <w:b/>
                <w:bCs/>
                <w:i/>
                <w:iCs/>
                <w:szCs w:val="24"/>
                <w:lang w:val="en-GB"/>
              </w:rPr>
              <w:t>En</w:t>
            </w:r>
            <w:r w:rsidR="00CA6782" w:rsidRPr="00CA6782">
              <w:rPr>
                <w:rFonts w:ascii="Calibri" w:hAnsi="Calibri"/>
                <w:b/>
                <w:bCs/>
                <w:i/>
                <w:iCs/>
                <w:szCs w:val="24"/>
                <w:lang w:val="en-GB"/>
              </w:rPr>
              <w:t xml:space="preserve">d </w:t>
            </w:r>
            <w:r w:rsidR="00CA6782">
              <w:rPr>
                <w:rFonts w:ascii="Calibri" w:hAnsi="Calibri"/>
                <w:b/>
                <w:bCs/>
                <w:i/>
                <w:iCs/>
                <w:szCs w:val="24"/>
                <w:lang w:val="en-GB"/>
              </w:rPr>
              <w:t>C</w:t>
            </w:r>
            <w:r w:rsidR="00CA6782" w:rsidRPr="00CA6782">
              <w:rPr>
                <w:rFonts w:ascii="Calibri" w:hAnsi="Calibri"/>
                <w:b/>
                <w:bCs/>
                <w:i/>
                <w:iCs/>
                <w:szCs w:val="24"/>
                <w:lang w:val="en-GB"/>
              </w:rPr>
              <w:t>onsumer</w:t>
            </w:r>
          </w:p>
        </w:tc>
      </w:tr>
      <w:tr w:rsidR="001715A3" w:rsidRPr="00734494" w:rsidTr="002E7F74">
        <w:trPr>
          <w:trHeight w:val="274"/>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Default="001715A3" w:rsidP="002E7F74">
            <w:pPr>
              <w:bidi w:val="0"/>
              <w:rPr>
                <w:rFonts w:asciiTheme="minorHAnsi" w:hAnsiTheme="minorHAnsi" w:cs="Arial"/>
                <w:b/>
                <w:bCs/>
                <w:color w:val="000000"/>
                <w:szCs w:val="24"/>
                <w:u w:val="single"/>
              </w:rPr>
            </w:pPr>
          </w:p>
          <w:p w:rsidR="001715A3" w:rsidRDefault="001715A3" w:rsidP="002E7F74">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Description of Offer</w:t>
            </w:r>
          </w:p>
          <w:p w:rsidR="001715A3" w:rsidRDefault="001715A3" w:rsidP="002E7F74">
            <w:pPr>
              <w:bidi w:val="0"/>
              <w:rPr>
                <w:rFonts w:asciiTheme="minorHAnsi" w:hAnsiTheme="minorHAnsi" w:cs="Arial"/>
                <w:b/>
                <w:bCs/>
                <w:color w:val="000000"/>
                <w:sz w:val="18"/>
                <w:szCs w:val="18"/>
                <w:u w:val="single"/>
              </w:rPr>
            </w:pPr>
          </w:p>
          <w:p w:rsidR="00CA6782" w:rsidRDefault="00CA6782" w:rsidP="00CA6782">
            <w:pPr>
              <w:autoSpaceDE/>
              <w:autoSpaceDN/>
              <w:bidi w:val="0"/>
              <w:jc w:val="both"/>
              <w:rPr>
                <w:rFonts w:ascii="Calibri" w:hAnsi="Calibri"/>
                <w:szCs w:val="24"/>
                <w:lang w:val="en-GB" w:eastAsia="en-GB" w:bidi="ar-SA"/>
              </w:rPr>
            </w:pPr>
            <w:r w:rsidRPr="00CA6782">
              <w:rPr>
                <w:rFonts w:ascii="Calibri" w:hAnsi="Calibri"/>
                <w:szCs w:val="24"/>
                <w:lang w:val="en-GB" w:eastAsia="en-GB" w:bidi="ar-SA"/>
              </w:rPr>
              <w:t>A leading Israeli developer and manufacturer of high-quality products in the fields of medical cosmetology and dermatology</w:t>
            </w:r>
            <w:r>
              <w:rPr>
                <w:rFonts w:ascii="Calibri" w:hAnsi="Calibri"/>
                <w:szCs w:val="24"/>
                <w:lang w:val="en-GB" w:eastAsia="en-GB" w:bidi="ar-SA"/>
              </w:rPr>
              <w:t>,</w:t>
            </w:r>
            <w:r w:rsidRPr="00CA6782">
              <w:rPr>
                <w:rFonts w:ascii="Calibri" w:hAnsi="Calibri"/>
                <w:szCs w:val="24"/>
                <w:lang w:val="en-GB" w:eastAsia="en-GB" w:bidi="ar-SA"/>
              </w:rPr>
              <w:t xml:space="preserve"> offers product lines for both the clinic and home use. </w:t>
            </w:r>
          </w:p>
          <w:p w:rsidR="00CA6782" w:rsidRDefault="00CA6782" w:rsidP="00CA6782">
            <w:pPr>
              <w:autoSpaceDE/>
              <w:autoSpaceDN/>
              <w:bidi w:val="0"/>
              <w:jc w:val="both"/>
              <w:rPr>
                <w:rFonts w:ascii="Calibri" w:hAnsi="Calibri"/>
                <w:szCs w:val="24"/>
                <w:lang w:val="en-GB" w:eastAsia="en-GB" w:bidi="ar-SA"/>
              </w:rPr>
            </w:pPr>
          </w:p>
          <w:p w:rsidR="00CA6782" w:rsidRDefault="00CA6782" w:rsidP="00CA6782">
            <w:pPr>
              <w:autoSpaceDE/>
              <w:autoSpaceDN/>
              <w:bidi w:val="0"/>
              <w:jc w:val="both"/>
              <w:rPr>
                <w:rFonts w:ascii="Calibri" w:hAnsi="Calibri"/>
                <w:szCs w:val="24"/>
                <w:lang w:val="en-GB" w:eastAsia="en-GB" w:bidi="ar-SA"/>
              </w:rPr>
            </w:pPr>
            <w:r w:rsidRPr="00CA6782">
              <w:rPr>
                <w:rFonts w:ascii="Calibri" w:hAnsi="Calibri"/>
                <w:szCs w:val="24"/>
                <w:lang w:val="en-GB" w:eastAsia="en-GB" w:bidi="ar-SA"/>
              </w:rPr>
              <w:t>The products are used by cosmeticians and beauty salons, as well as marketing and training centers for the various beauty profession</w:t>
            </w:r>
            <w:r>
              <w:rPr>
                <w:rFonts w:ascii="Calibri" w:hAnsi="Calibri"/>
                <w:szCs w:val="24"/>
                <w:lang w:val="en-GB" w:eastAsia="en-GB" w:bidi="ar-SA"/>
              </w:rPr>
              <w:t>s.</w:t>
            </w:r>
          </w:p>
          <w:p w:rsidR="00CA6782" w:rsidRPr="00CA6782" w:rsidRDefault="00CA6782" w:rsidP="00CA6782">
            <w:pPr>
              <w:autoSpaceDE/>
              <w:autoSpaceDN/>
              <w:bidi w:val="0"/>
              <w:jc w:val="both"/>
              <w:rPr>
                <w:rFonts w:ascii="Calibri" w:hAnsi="Calibri"/>
                <w:szCs w:val="24"/>
                <w:lang w:val="en-GB" w:eastAsia="en-GB"/>
              </w:rPr>
            </w:pPr>
            <w:r w:rsidRPr="00CA6782">
              <w:rPr>
                <w:rFonts w:ascii="Calibri" w:hAnsi="Calibri"/>
                <w:szCs w:val="24"/>
                <w:rtl/>
                <w:lang w:val="en-GB" w:eastAsia="en-GB" w:bidi="ar-SA"/>
              </w:rPr>
              <w:t xml:space="preserve"> </w:t>
            </w:r>
          </w:p>
          <w:p w:rsidR="00CA6782" w:rsidRDefault="00CA6782" w:rsidP="00CA6782">
            <w:pPr>
              <w:autoSpaceDE/>
              <w:autoSpaceDN/>
              <w:bidi w:val="0"/>
              <w:jc w:val="both"/>
              <w:rPr>
                <w:rFonts w:ascii="Calibri" w:hAnsi="Calibri"/>
                <w:szCs w:val="24"/>
                <w:lang w:val="en-GB" w:eastAsia="en-GB" w:bidi="ar-SA"/>
              </w:rPr>
            </w:pPr>
            <w:r w:rsidRPr="00CA6782">
              <w:rPr>
                <w:rFonts w:ascii="Calibri" w:hAnsi="Calibri"/>
                <w:szCs w:val="24"/>
                <w:lang w:val="en-GB" w:eastAsia="en-GB" w:bidi="ar-SA"/>
              </w:rPr>
              <w:t>The products contain active ingredients that were tested in the most advanced laboratories to validate their effectiveness</w:t>
            </w:r>
            <w:r w:rsidRPr="00CA6782">
              <w:rPr>
                <w:rFonts w:ascii="Calibri" w:hAnsi="Calibri"/>
                <w:szCs w:val="24"/>
                <w:rtl/>
                <w:lang w:val="en-GB" w:eastAsia="en-GB" w:bidi="ar-SA"/>
              </w:rPr>
              <w:t>.</w:t>
            </w:r>
          </w:p>
          <w:p w:rsidR="00CA6782" w:rsidRPr="00CA6782" w:rsidRDefault="00CA6782" w:rsidP="00CA6782">
            <w:pPr>
              <w:autoSpaceDE/>
              <w:autoSpaceDN/>
              <w:bidi w:val="0"/>
              <w:jc w:val="both"/>
              <w:rPr>
                <w:rFonts w:ascii="Calibri" w:hAnsi="Calibri"/>
                <w:szCs w:val="24"/>
                <w:lang w:val="en-GB" w:eastAsia="en-GB" w:bidi="ar-SA"/>
              </w:rPr>
            </w:pPr>
          </w:p>
          <w:p w:rsidR="00CA6782" w:rsidRDefault="00CA6782" w:rsidP="00CA6782">
            <w:pPr>
              <w:autoSpaceDE/>
              <w:autoSpaceDN/>
              <w:bidi w:val="0"/>
              <w:jc w:val="both"/>
              <w:rPr>
                <w:rFonts w:ascii="Calibri" w:hAnsi="Calibri"/>
                <w:szCs w:val="24"/>
                <w:lang w:eastAsia="en-GB"/>
              </w:rPr>
            </w:pPr>
            <w:r w:rsidRPr="00CA6782">
              <w:rPr>
                <w:rFonts w:ascii="Calibri" w:hAnsi="Calibri"/>
                <w:szCs w:val="24"/>
                <w:lang w:val="en-GB" w:eastAsia="en-GB" w:bidi="ar-SA"/>
              </w:rPr>
              <w:t>Among its wide range of products, the company markets a series of paramedical preparations that help repair all levels of skin damage</w:t>
            </w:r>
            <w:r w:rsidRPr="00CA6782">
              <w:rPr>
                <w:rFonts w:ascii="Calibri" w:hAnsi="Calibri"/>
                <w:szCs w:val="24"/>
                <w:rtl/>
                <w:lang w:val="en-GB" w:eastAsia="en-GB" w:bidi="ar-SA"/>
              </w:rPr>
              <w:t>.</w:t>
            </w:r>
            <w:r>
              <w:rPr>
                <w:rFonts w:ascii="Calibri" w:hAnsi="Calibri"/>
                <w:szCs w:val="24"/>
                <w:lang w:val="en-GB" w:eastAsia="en-GB" w:bidi="ar-SA"/>
              </w:rPr>
              <w:t xml:space="preserve"> </w:t>
            </w:r>
            <w:r w:rsidRPr="00CA6782">
              <w:rPr>
                <w:rFonts w:ascii="Calibri" w:hAnsi="Calibri"/>
                <w:szCs w:val="24"/>
                <w:lang w:val="en-GB" w:eastAsia="en-GB" w:bidi="ar-SA"/>
              </w:rPr>
              <w:t>These products are also used in anti-aging and mesotherapy treatments</w:t>
            </w:r>
            <w:r w:rsidRPr="00CA6782">
              <w:rPr>
                <w:rFonts w:ascii="Calibri" w:hAnsi="Calibri"/>
                <w:szCs w:val="24"/>
                <w:rtl/>
                <w:lang w:val="en-GB" w:eastAsia="en-GB" w:bidi="ar-SA"/>
              </w:rPr>
              <w:t>.</w:t>
            </w:r>
          </w:p>
          <w:p w:rsidR="00CA6782" w:rsidRPr="00CA6782" w:rsidRDefault="00CA6782" w:rsidP="00CA6782">
            <w:pPr>
              <w:autoSpaceDE/>
              <w:autoSpaceDN/>
              <w:bidi w:val="0"/>
              <w:jc w:val="both"/>
              <w:rPr>
                <w:rFonts w:ascii="Calibri" w:hAnsi="Calibri"/>
                <w:szCs w:val="24"/>
                <w:lang w:eastAsia="en-GB"/>
              </w:rPr>
            </w:pPr>
          </w:p>
          <w:p w:rsidR="00CA6782" w:rsidRPr="00260723" w:rsidRDefault="00CA6782" w:rsidP="00CA6782">
            <w:pPr>
              <w:autoSpaceDE/>
              <w:autoSpaceDN/>
              <w:bidi w:val="0"/>
              <w:jc w:val="both"/>
              <w:rPr>
                <w:rFonts w:ascii="Calibri" w:hAnsi="Calibri"/>
                <w:szCs w:val="24"/>
                <w:lang w:eastAsia="en-GB" w:bidi="ar-SA"/>
              </w:rPr>
            </w:pPr>
            <w:r w:rsidRPr="00CA6782">
              <w:rPr>
                <w:rFonts w:ascii="Calibri" w:hAnsi="Calibri"/>
                <w:szCs w:val="24"/>
                <w:lang w:val="en-GB" w:eastAsia="en-GB" w:bidi="ar-SA"/>
              </w:rPr>
              <w:t>All products bear international ISO &amp; GMP Good Manufacturing Practice Product standard</w:t>
            </w:r>
            <w:r>
              <w:rPr>
                <w:rFonts w:ascii="Calibri" w:hAnsi="Calibri"/>
                <w:szCs w:val="24"/>
                <w:lang w:val="en-GB" w:eastAsia="en-GB" w:bidi="ar-SA"/>
              </w:rPr>
              <w:t>s.</w:t>
            </w:r>
          </w:p>
          <w:p w:rsidR="00CA6782" w:rsidRPr="00CA6782" w:rsidRDefault="00CA6782" w:rsidP="00CA6782">
            <w:pPr>
              <w:autoSpaceDE/>
              <w:autoSpaceDN/>
              <w:bidi w:val="0"/>
              <w:jc w:val="both"/>
              <w:rPr>
                <w:rFonts w:ascii="Calibri" w:hAnsi="Calibri"/>
                <w:szCs w:val="24"/>
                <w:lang w:val="en-GB" w:eastAsia="en-GB"/>
              </w:rPr>
            </w:pPr>
            <w:r w:rsidRPr="00CA6782">
              <w:rPr>
                <w:rFonts w:ascii="Calibri" w:hAnsi="Calibri"/>
                <w:szCs w:val="24"/>
                <w:rtl/>
                <w:lang w:val="en-GB" w:eastAsia="en-GB" w:bidi="ar-SA"/>
              </w:rPr>
              <w:t xml:space="preserve"> </w:t>
            </w:r>
          </w:p>
          <w:p w:rsidR="00CA6782" w:rsidRDefault="00CA6782" w:rsidP="00CA6782">
            <w:pPr>
              <w:autoSpaceDE/>
              <w:autoSpaceDN/>
              <w:bidi w:val="0"/>
              <w:jc w:val="both"/>
              <w:rPr>
                <w:rFonts w:ascii="Calibri" w:hAnsi="Calibri"/>
                <w:szCs w:val="24"/>
                <w:lang w:val="en-GB" w:eastAsia="en-GB"/>
              </w:rPr>
            </w:pPr>
            <w:r w:rsidRPr="00CA6782">
              <w:rPr>
                <w:rFonts w:ascii="Calibri" w:hAnsi="Calibri"/>
                <w:szCs w:val="24"/>
                <w:lang w:val="en-GB" w:eastAsia="en-GB" w:bidi="ar-SA"/>
              </w:rPr>
              <w:t>Today the company exports to several countries in Eastern Europe: Ukraine, Russia (St. Petersburg and Moscow</w:t>
            </w:r>
            <w:r w:rsidRPr="00CA6782">
              <w:rPr>
                <w:rFonts w:ascii="Calibri" w:hAnsi="Calibri"/>
                <w:szCs w:val="24"/>
                <w:rtl/>
                <w:lang w:val="en-GB" w:eastAsia="en-GB" w:bidi="ar-SA"/>
              </w:rPr>
              <w:t>.</w:t>
            </w:r>
            <w:r w:rsidR="00260723">
              <w:rPr>
                <w:rFonts w:ascii="Calibri" w:hAnsi="Calibri" w:hint="cs"/>
                <w:szCs w:val="24"/>
                <w:rtl/>
                <w:lang w:val="en-GB" w:eastAsia="en-GB"/>
              </w:rPr>
              <w:t>(</w:t>
            </w:r>
          </w:p>
          <w:p w:rsidR="00CA6782" w:rsidRPr="00CA6782" w:rsidRDefault="00CA6782" w:rsidP="00CA6782">
            <w:pPr>
              <w:autoSpaceDE/>
              <w:autoSpaceDN/>
              <w:bidi w:val="0"/>
              <w:jc w:val="both"/>
              <w:rPr>
                <w:rFonts w:ascii="Calibri" w:hAnsi="Calibri"/>
                <w:szCs w:val="24"/>
                <w:lang w:val="en-GB" w:eastAsia="en-GB" w:bidi="ar-SA"/>
              </w:rPr>
            </w:pPr>
          </w:p>
          <w:p w:rsidR="00CA6782" w:rsidRDefault="00CA6782" w:rsidP="00CA6782">
            <w:pPr>
              <w:autoSpaceDE/>
              <w:autoSpaceDN/>
              <w:bidi w:val="0"/>
              <w:jc w:val="both"/>
              <w:rPr>
                <w:rFonts w:ascii="Calibri" w:hAnsi="Calibri"/>
                <w:szCs w:val="24"/>
                <w:lang w:val="en-GB" w:eastAsia="en-GB" w:bidi="ar-SA"/>
              </w:rPr>
            </w:pPr>
            <w:r w:rsidRPr="00CA6782">
              <w:rPr>
                <w:rFonts w:ascii="Calibri" w:hAnsi="Calibri"/>
                <w:szCs w:val="24"/>
                <w:lang w:val="en-GB" w:eastAsia="en-GB" w:bidi="ar-SA"/>
              </w:rPr>
              <w:t>Trained staff members provide training and guidance regarding the most effective treatment methods, so that the cosmeticians using its products will be able to provide effective and proven solutions to their clients</w:t>
            </w:r>
            <w:r w:rsidRPr="00CA6782">
              <w:rPr>
                <w:rFonts w:ascii="Calibri" w:hAnsi="Calibri"/>
                <w:szCs w:val="24"/>
                <w:rtl/>
                <w:lang w:val="en-GB" w:eastAsia="en-GB" w:bidi="ar-SA"/>
              </w:rPr>
              <w:t>.</w:t>
            </w:r>
          </w:p>
          <w:p w:rsidR="00CA6782" w:rsidRPr="00CA6782" w:rsidRDefault="00CA6782" w:rsidP="00CA6782">
            <w:pPr>
              <w:autoSpaceDE/>
              <w:autoSpaceDN/>
              <w:bidi w:val="0"/>
              <w:jc w:val="both"/>
              <w:rPr>
                <w:rFonts w:ascii="Calibri" w:hAnsi="Calibri"/>
                <w:szCs w:val="24"/>
                <w:lang w:val="en-GB" w:eastAsia="en-GB" w:bidi="ar-SA"/>
              </w:rPr>
            </w:pPr>
          </w:p>
          <w:p w:rsidR="001715A3" w:rsidRDefault="00CA6782" w:rsidP="00CA6782">
            <w:pPr>
              <w:autoSpaceDE/>
              <w:autoSpaceDN/>
              <w:bidi w:val="0"/>
              <w:jc w:val="both"/>
              <w:rPr>
                <w:rFonts w:ascii="Calibri" w:hAnsi="Calibri"/>
                <w:szCs w:val="24"/>
                <w:lang w:val="en-GB" w:eastAsia="en-GB" w:bidi="ar-SA"/>
              </w:rPr>
            </w:pPr>
            <w:r>
              <w:rPr>
                <w:rFonts w:ascii="Calibri" w:hAnsi="Calibri"/>
                <w:szCs w:val="24"/>
                <w:lang w:val="en-GB" w:eastAsia="en-GB" w:bidi="ar-SA"/>
              </w:rPr>
              <w:t xml:space="preserve">We are </w:t>
            </w:r>
            <w:r w:rsidRPr="00CA6782">
              <w:rPr>
                <w:rFonts w:ascii="Calibri" w:hAnsi="Calibri"/>
                <w:szCs w:val="24"/>
                <w:lang w:val="en-GB" w:eastAsia="en-GB" w:bidi="ar-SA"/>
              </w:rPr>
              <w:t xml:space="preserve">looking for </w:t>
            </w:r>
            <w:r>
              <w:rPr>
                <w:rFonts w:ascii="Calibri" w:hAnsi="Calibri"/>
                <w:szCs w:val="24"/>
                <w:lang w:val="en-GB" w:eastAsia="en-GB" w:bidi="ar-SA"/>
              </w:rPr>
              <w:t xml:space="preserve">mutual </w:t>
            </w:r>
            <w:r w:rsidRPr="00CA6782">
              <w:rPr>
                <w:rFonts w:ascii="Calibri" w:hAnsi="Calibri"/>
                <w:szCs w:val="24"/>
                <w:lang w:val="en-GB" w:eastAsia="en-GB" w:bidi="ar-SA"/>
              </w:rPr>
              <w:t>business collaborations in order to expose our brand in other countries</w:t>
            </w:r>
            <w:r>
              <w:rPr>
                <w:rFonts w:ascii="Calibri" w:hAnsi="Calibri"/>
                <w:szCs w:val="24"/>
                <w:lang w:val="en-GB" w:eastAsia="en-GB" w:bidi="ar-SA"/>
              </w:rPr>
              <w:t xml:space="preserve"> and visa-a-versa.</w:t>
            </w:r>
            <w:r w:rsidR="001715A3" w:rsidRPr="00D269B6">
              <w:rPr>
                <w:rFonts w:ascii="Calibri" w:hAnsi="Calibri"/>
                <w:szCs w:val="24"/>
                <w:lang w:val="en-GB" w:eastAsia="en-GB" w:bidi="ar-SA"/>
              </w:rPr>
              <w:t xml:space="preserve"> </w:t>
            </w:r>
          </w:p>
          <w:p w:rsidR="001715A3" w:rsidRPr="00734494" w:rsidRDefault="001715A3" w:rsidP="002E7F74">
            <w:pPr>
              <w:autoSpaceDE/>
              <w:autoSpaceDN/>
              <w:bidi w:val="0"/>
              <w:jc w:val="both"/>
              <w:rPr>
                <w:rFonts w:asciiTheme="minorHAnsi" w:hAnsiTheme="minorHAnsi" w:cs="Arial"/>
                <w:color w:val="000000"/>
              </w:rPr>
            </w:pPr>
            <w:r w:rsidRPr="00D269B6">
              <w:rPr>
                <w:rFonts w:ascii="Calibri" w:hAnsi="Calibri"/>
                <w:szCs w:val="24"/>
                <w:lang w:val="en-GB" w:eastAsia="en-GB" w:bidi="ar-SA"/>
              </w:rPr>
              <w:t xml:space="preserve">   </w:t>
            </w:r>
            <w:r w:rsidRPr="00206B25">
              <w:rPr>
                <w:rFonts w:ascii="Calibri" w:hAnsi="Calibri"/>
                <w:szCs w:val="24"/>
                <w:lang w:val="en-GB" w:eastAsia="en-GB" w:bidi="ar-SA"/>
              </w:rPr>
              <w:t> </w:t>
            </w:r>
            <w:r w:rsidRPr="00206B25">
              <w:rPr>
                <w:rFonts w:ascii="Calibri" w:hAnsi="Calibri"/>
                <w:szCs w:val="24"/>
                <w:lang w:val="en-GB" w:eastAsia="en-GB" w:bidi="ar-SA"/>
              </w:rPr>
              <w:t> </w:t>
            </w:r>
            <w:r w:rsidRPr="00206B25">
              <w:rPr>
                <w:rFonts w:ascii="Calibri" w:hAnsi="Calibri"/>
                <w:szCs w:val="24"/>
                <w:lang w:val="en-GB" w:eastAsia="en-GB" w:bidi="ar-SA"/>
              </w:rPr>
              <w:t> </w:t>
            </w:r>
            <w:r w:rsidRPr="00206B25">
              <w:rPr>
                <w:rFonts w:ascii="Calibri" w:hAnsi="Calibri"/>
                <w:szCs w:val="24"/>
                <w:lang w:val="en-GB" w:eastAsia="en-GB" w:bidi="ar-SA"/>
              </w:rPr>
              <w:t> </w:t>
            </w:r>
            <w:r w:rsidRPr="00206B25">
              <w:rPr>
                <w:rFonts w:ascii="Calibri" w:hAnsi="Calibri"/>
                <w:szCs w:val="24"/>
                <w:lang w:val="en-GB" w:eastAsia="en-GB" w:bidi="ar-SA"/>
              </w:rPr>
              <w:t> </w:t>
            </w:r>
          </w:p>
        </w:tc>
      </w:tr>
      <w:tr w:rsidR="001715A3" w:rsidRPr="005A30F0"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5A30F0" w:rsidRDefault="00CA6782" w:rsidP="00CA6782">
            <w:pPr>
              <w:pStyle w:val="NormalWeb"/>
              <w:rPr>
                <w:rFonts w:asciiTheme="minorHAnsi" w:hAnsiTheme="minorHAnsi" w:cs="Arial"/>
                <w:color w:val="000000"/>
              </w:rPr>
            </w:pPr>
            <w:r w:rsidRPr="00CA6782">
              <w:rPr>
                <w:rFonts w:asciiTheme="minorHAnsi" w:hAnsiTheme="minorHAnsi" w:cs="Arial"/>
                <w:color w:val="000000"/>
              </w:rPr>
              <w:t>Distributors from the beauty industry are looking to introduce a new professional brand</w:t>
            </w:r>
            <w:r>
              <w:rPr>
                <w:rFonts w:asciiTheme="minorHAnsi" w:hAnsiTheme="minorHAnsi" w:cs="Arial"/>
                <w:color w:val="000000"/>
              </w:rPr>
              <w:t>.</w:t>
            </w:r>
            <w:r>
              <w:rPr>
                <w:rFonts w:asciiTheme="minorHAnsi" w:hAnsiTheme="minorHAnsi" w:cs="Arial"/>
                <w:color w:val="000000"/>
              </w:rPr>
              <w:br/>
            </w:r>
            <w:r w:rsidRPr="00CA6782">
              <w:rPr>
                <w:rFonts w:asciiTheme="minorHAnsi" w:hAnsiTheme="minorHAnsi" w:cs="Arial"/>
                <w:color w:val="000000"/>
              </w:rPr>
              <w:t xml:space="preserve">Pharmacies </w:t>
            </w:r>
            <w:r>
              <w:rPr>
                <w:rFonts w:asciiTheme="minorHAnsi" w:hAnsiTheme="minorHAnsi" w:cs="Arial"/>
                <w:color w:val="000000"/>
              </w:rPr>
              <w:t>companies.</w:t>
            </w:r>
            <w:r>
              <w:rPr>
                <w:rFonts w:asciiTheme="minorHAnsi" w:hAnsiTheme="minorHAnsi" w:cs="Arial"/>
                <w:color w:val="000000"/>
              </w:rPr>
              <w:br/>
              <w:t>B</w:t>
            </w:r>
            <w:r w:rsidRPr="00CA6782">
              <w:rPr>
                <w:rFonts w:asciiTheme="minorHAnsi" w:hAnsiTheme="minorHAnsi" w:cs="Arial"/>
                <w:color w:val="000000"/>
              </w:rPr>
              <w:t>eauty parlors and salons</w:t>
            </w:r>
            <w:r w:rsidR="001715A3">
              <w:rPr>
                <w:rFonts w:asciiTheme="minorHAnsi" w:hAnsiTheme="minorHAnsi" w:cs="Arial"/>
                <w:color w:val="000000"/>
              </w:rPr>
              <w:t>.</w:t>
            </w:r>
            <w:r w:rsidR="001715A3">
              <w:rPr>
                <w:rFonts w:asciiTheme="minorHAnsi" w:hAnsiTheme="minorHAnsi" w:cs="Arial"/>
                <w:color w:val="000000"/>
              </w:rPr>
              <w:br/>
            </w:r>
          </w:p>
        </w:tc>
      </w:tr>
      <w:tr w:rsidR="001715A3" w:rsidRPr="00206B25"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CA6782" w:rsidRDefault="001715A3" w:rsidP="00CA6782">
            <w:pPr>
              <w:autoSpaceDE/>
              <w:autoSpaceDN/>
              <w:bidi w:val="0"/>
              <w:spacing w:before="100" w:beforeAutospacing="1" w:after="100" w:afterAutospacing="1"/>
              <w:rPr>
                <w:rFonts w:ascii="Calibri" w:hAnsi="Calibri"/>
                <w:color w:val="000000"/>
                <w:szCs w:val="24"/>
                <w:lang w:val="en-GB"/>
              </w:rPr>
            </w:pPr>
            <w:r w:rsidRPr="00CA6782">
              <w:rPr>
                <w:rFonts w:ascii="Calibri" w:hAnsi="Calibri"/>
                <w:szCs w:val="24"/>
              </w:rPr>
              <w:t>USA</w:t>
            </w:r>
            <w:r w:rsidR="00CA6782" w:rsidRPr="00CA6782">
              <w:rPr>
                <w:rFonts w:ascii="Calibri" w:hAnsi="Calibri"/>
                <w:color w:val="000000"/>
                <w:szCs w:val="24"/>
                <w:lang w:val="en-GB"/>
              </w:rPr>
              <w:t xml:space="preserve"> and European Countries.</w:t>
            </w:r>
          </w:p>
        </w:tc>
      </w:tr>
    </w:tbl>
    <w:p w:rsidR="001715A3" w:rsidRPr="001715A3" w:rsidRDefault="001715A3" w:rsidP="001715A3">
      <w:pPr>
        <w:bidi w:val="0"/>
        <w:jc w:val="center"/>
        <w:rPr>
          <w:rFonts w:asciiTheme="minorHAnsi" w:hAnsiTheme="minorHAnsi" w:cs="Arial"/>
          <w:b/>
          <w:bCs/>
          <w:sz w:val="32"/>
          <w:szCs w:val="32"/>
          <w:u w:val="single"/>
          <w:lang w:val="en-GB"/>
        </w:rPr>
      </w:pPr>
    </w:p>
    <w:p w:rsidR="001715A3" w:rsidRDefault="001715A3" w:rsidP="001715A3">
      <w:pPr>
        <w:bidi w:val="0"/>
        <w:jc w:val="center"/>
        <w:rPr>
          <w:rFonts w:asciiTheme="minorHAnsi" w:hAnsiTheme="minorHAnsi" w:cs="Arial"/>
          <w:b/>
          <w:bCs/>
          <w:sz w:val="32"/>
          <w:szCs w:val="32"/>
          <w:u w:val="single"/>
        </w:rPr>
      </w:pPr>
    </w:p>
    <w:p w:rsidR="001715A3" w:rsidRDefault="001715A3" w:rsidP="001715A3">
      <w:pPr>
        <w:bidi w:val="0"/>
        <w:jc w:val="center"/>
        <w:rPr>
          <w:rFonts w:asciiTheme="minorHAnsi" w:hAnsiTheme="minorHAnsi" w:cs="Arial"/>
          <w:b/>
          <w:bCs/>
          <w:sz w:val="32"/>
          <w:szCs w:val="32"/>
          <w:u w:val="single"/>
        </w:rPr>
      </w:pPr>
    </w:p>
    <w:tbl>
      <w:tblPr>
        <w:tblStyle w:val="TableGrid"/>
        <w:tblW w:w="9008" w:type="dxa"/>
        <w:tblInd w:w="-34" w:type="dxa"/>
        <w:tblLayout w:type="fixed"/>
        <w:tblLook w:val="04A0" w:firstRow="1" w:lastRow="0" w:firstColumn="1" w:lastColumn="0" w:noHBand="0" w:noVBand="1"/>
      </w:tblPr>
      <w:tblGrid>
        <w:gridCol w:w="2463"/>
        <w:gridCol w:w="6545"/>
      </w:tblGrid>
      <w:tr w:rsidR="001715A3" w:rsidRPr="00524624"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97722A" w:rsidRDefault="007E1215" w:rsidP="0097722A">
            <w:pPr>
              <w:bidi w:val="0"/>
              <w:jc w:val="both"/>
              <w:rPr>
                <w:rStyle w:val="Strong"/>
                <w:rFonts w:asciiTheme="minorHAnsi" w:hAnsiTheme="minorHAnsi" w:cs="Arial"/>
                <w:color w:val="000000"/>
                <w:szCs w:val="24"/>
              </w:rPr>
            </w:pPr>
            <w:hyperlink r:id="rId20" w:history="1">
              <w:r w:rsidR="0097722A" w:rsidRPr="002D0DF6">
                <w:rPr>
                  <w:rStyle w:val="Hyperlink"/>
                  <w:rFonts w:ascii="Calibri" w:hAnsi="Calibri"/>
                  <w:b/>
                  <w:bCs/>
                  <w:szCs w:val="24"/>
                  <w:lang w:val="pl-PL"/>
                </w:rPr>
                <w:t>Marshal Natural Products Ltd.</w:t>
              </w:r>
            </w:hyperlink>
            <w:r w:rsidR="0097722A" w:rsidRPr="0097722A">
              <w:rPr>
                <w:rFonts w:ascii="Calibri" w:hAnsi="Calibri"/>
                <w:szCs w:val="24"/>
                <w:lang w:val="pl-PL"/>
              </w:rPr>
              <w:t xml:space="preserve"> (24514)</w:t>
            </w:r>
          </w:p>
        </w:tc>
      </w:tr>
      <w:tr w:rsidR="001715A3" w:rsidTr="002E7F74">
        <w:trPr>
          <w:trHeight w:val="421"/>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99472E" w:rsidRDefault="001715A3" w:rsidP="002E7F74">
            <w:pPr>
              <w:bidi w:val="0"/>
              <w:jc w:val="both"/>
              <w:rPr>
                <w:rFonts w:asciiTheme="minorHAnsi" w:hAnsiTheme="minorHAnsi" w:cs="Arial"/>
                <w:b/>
                <w:bCs/>
                <w:color w:val="000000"/>
                <w:szCs w:val="24"/>
              </w:rPr>
            </w:pPr>
            <w:r w:rsidRPr="0099472E">
              <w:rPr>
                <w:rFonts w:asciiTheme="minorHAnsi" w:hAnsiTheme="minorHAnsi" w:cs="Arial"/>
                <w:b/>
                <w:bCs/>
                <w:color w:val="000000"/>
                <w:szCs w:val="24"/>
              </w:rPr>
              <w:t xml:space="preserve">Initial contact will be made through the Federation of Israeli Chambers of Commerce: </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1715A3" w:rsidRPr="0099472E" w:rsidRDefault="001715A3"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1715A3" w:rsidRDefault="001715A3" w:rsidP="002E7F74">
            <w:pPr>
              <w:bidi w:val="0"/>
              <w:jc w:val="both"/>
            </w:pPr>
            <w:r w:rsidRPr="0099472E">
              <w:rPr>
                <w:rFonts w:asciiTheme="minorHAnsi" w:hAnsiTheme="minorHAnsi" w:cs="Arial"/>
                <w:color w:val="000000"/>
                <w:szCs w:val="24"/>
              </w:rPr>
              <w:t xml:space="preserve">Email: </w:t>
            </w:r>
            <w:hyperlink r:id="rId21" w:history="1">
              <w:r w:rsidRPr="0099472E">
                <w:rPr>
                  <w:rStyle w:val="Hyperlink"/>
                  <w:rFonts w:asciiTheme="minorHAnsi" w:hAnsiTheme="minorHAnsi" w:cs="Arial"/>
                  <w:szCs w:val="24"/>
                </w:rPr>
                <w:t>yonatk@chamber.org.il</w:t>
              </w:r>
            </w:hyperlink>
          </w:p>
          <w:p w:rsidR="001715A3" w:rsidRDefault="001715A3" w:rsidP="002E7F74">
            <w:pPr>
              <w:bidi w:val="0"/>
              <w:jc w:val="both"/>
              <w:rPr>
                <w:rStyle w:val="Strong"/>
                <w:rFonts w:asciiTheme="minorHAnsi" w:hAnsiTheme="minorHAnsi" w:cs="Arial"/>
                <w:b w:val="0"/>
                <w:bCs w:val="0"/>
                <w:color w:val="000000"/>
                <w:szCs w:val="24"/>
              </w:rPr>
            </w:pPr>
          </w:p>
        </w:tc>
      </w:tr>
      <w:tr w:rsidR="001715A3" w:rsidRPr="009A7D45"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7722A" w:rsidRPr="0097722A" w:rsidRDefault="007E1215" w:rsidP="0097722A">
            <w:pPr>
              <w:tabs>
                <w:tab w:val="left" w:pos="311"/>
              </w:tabs>
              <w:bidi w:val="0"/>
              <w:jc w:val="both"/>
              <w:rPr>
                <w:rFonts w:asciiTheme="minorHAnsi" w:hAnsiTheme="minorHAnsi" w:cs="Arial"/>
                <w:color w:val="000000"/>
                <w:szCs w:val="24"/>
              </w:rPr>
            </w:pPr>
            <w:hyperlink r:id="rId22" w:history="1">
              <w:r w:rsidR="0097722A" w:rsidRPr="0097722A">
                <w:rPr>
                  <w:rStyle w:val="Hyperlink"/>
                  <w:rFonts w:ascii="Calibri" w:hAnsi="Calibri"/>
                  <w:szCs w:val="24"/>
                </w:rPr>
                <w:t>www.marshal.co.il</w:t>
              </w:r>
            </w:hyperlink>
          </w:p>
        </w:tc>
      </w:tr>
      <w:tr w:rsidR="001715A3" w:rsidTr="002E7F74">
        <w:trPr>
          <w:trHeight w:val="396"/>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97722A">
            <w:pPr>
              <w:tabs>
                <w:tab w:val="left" w:pos="311"/>
              </w:tabs>
              <w:bidi w:val="0"/>
              <w:jc w:val="both"/>
              <w:rPr>
                <w:rFonts w:asciiTheme="minorHAnsi" w:hAnsiTheme="minorHAnsi" w:cs="Arial"/>
                <w:szCs w:val="24"/>
              </w:rPr>
            </w:pPr>
            <w:r>
              <w:rPr>
                <w:rFonts w:asciiTheme="minorHAnsi" w:hAnsiTheme="minorHAnsi" w:cs="Arial"/>
                <w:szCs w:val="24"/>
              </w:rPr>
              <w:t>19</w:t>
            </w:r>
            <w:r w:rsidR="0097722A">
              <w:rPr>
                <w:rFonts w:asciiTheme="minorHAnsi" w:hAnsiTheme="minorHAnsi" w:cs="Arial"/>
                <w:szCs w:val="24"/>
              </w:rPr>
              <w:t>9</w:t>
            </w:r>
            <w:r>
              <w:rPr>
                <w:rFonts w:asciiTheme="minorHAnsi" w:hAnsiTheme="minorHAnsi" w:cs="Arial"/>
                <w:szCs w:val="24"/>
              </w:rPr>
              <w:t>6</w:t>
            </w:r>
          </w:p>
        </w:tc>
      </w:tr>
      <w:tr w:rsidR="001715A3"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3D557D" w:rsidRDefault="0097722A" w:rsidP="002E7F74">
            <w:pPr>
              <w:tabs>
                <w:tab w:val="left" w:pos="311"/>
              </w:tabs>
              <w:bidi w:val="0"/>
              <w:jc w:val="both"/>
              <w:rPr>
                <w:rFonts w:asciiTheme="minorHAnsi" w:hAnsiTheme="minorHAnsi" w:cs="Arial"/>
                <w:szCs w:val="24"/>
              </w:rPr>
            </w:pPr>
            <w:r>
              <w:rPr>
                <w:rFonts w:asciiTheme="minorHAnsi" w:hAnsiTheme="minorHAnsi" w:cs="Arial"/>
                <w:szCs w:val="24"/>
              </w:rPr>
              <w:t>30</w:t>
            </w:r>
          </w:p>
        </w:tc>
      </w:tr>
      <w:tr w:rsidR="001715A3" w:rsidRPr="00B24CD5"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B24CD5" w:rsidRDefault="001715A3"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B24CD5" w:rsidRDefault="00D62829" w:rsidP="002E7F74">
            <w:pPr>
              <w:tabs>
                <w:tab w:val="left" w:pos="311"/>
              </w:tabs>
              <w:bidi w:val="0"/>
              <w:jc w:val="both"/>
              <w:rPr>
                <w:rFonts w:asciiTheme="minorHAnsi" w:hAnsiTheme="minorHAnsi" w:cs="Arial"/>
                <w:i/>
                <w:iCs/>
                <w:szCs w:val="24"/>
              </w:rPr>
            </w:pPr>
            <w:r w:rsidRPr="00D62829">
              <w:rPr>
                <w:rFonts w:asciiTheme="minorHAnsi" w:hAnsiTheme="minorHAnsi" w:cs="Arial"/>
                <w:i/>
                <w:iCs/>
                <w:szCs w:val="24"/>
              </w:rPr>
              <w:t>100030</w:t>
            </w:r>
          </w:p>
        </w:tc>
      </w:tr>
      <w:tr w:rsidR="001715A3" w:rsidTr="002E7F74">
        <w:trPr>
          <w:trHeight w:val="43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97722A" w:rsidRDefault="0097722A" w:rsidP="0097722A">
            <w:pPr>
              <w:bidi w:val="0"/>
              <w:spacing w:before="120" w:after="120"/>
              <w:rPr>
                <w:rFonts w:asciiTheme="minorHAnsi" w:hAnsiTheme="minorHAnsi" w:cs="Arial"/>
                <w:b/>
                <w:bCs/>
                <w:color w:val="000000"/>
                <w:szCs w:val="24"/>
              </w:rPr>
            </w:pPr>
            <w:r>
              <w:rPr>
                <w:rFonts w:ascii="Calibri" w:hAnsi="Calibri"/>
                <w:i/>
                <w:iCs/>
                <w:szCs w:val="24"/>
                <w:lang w:eastAsia="en-GB" w:bidi="ar-SA"/>
              </w:rPr>
              <w:t>Import-</w:t>
            </w:r>
            <w:r w:rsidR="001715A3">
              <w:rPr>
                <w:rFonts w:ascii="Calibri" w:hAnsi="Calibri"/>
                <w:i/>
                <w:iCs/>
                <w:szCs w:val="24"/>
                <w:lang w:eastAsia="en-GB" w:bidi="ar-SA"/>
              </w:rPr>
              <w:t>Export</w:t>
            </w:r>
            <w:r w:rsidR="001715A3" w:rsidRPr="00C008B0">
              <w:rPr>
                <w:rFonts w:ascii="Calibri" w:hAnsi="Calibri"/>
                <w:i/>
                <w:iCs/>
                <w:szCs w:val="24"/>
                <w:lang w:eastAsia="en-GB" w:bidi="ar-SA"/>
              </w:rPr>
              <w:t>:</w:t>
            </w:r>
            <w:r w:rsidR="001715A3">
              <w:rPr>
                <w:rFonts w:ascii="Calibri" w:hAnsi="Calibri"/>
                <w:b/>
                <w:bCs/>
                <w:i/>
                <w:iCs/>
                <w:szCs w:val="24"/>
                <w:lang w:val="en-GB" w:eastAsia="en-GB" w:bidi="ar-SA"/>
              </w:rPr>
              <w:t xml:space="preserve"> </w:t>
            </w:r>
            <w:r>
              <w:rPr>
                <w:rFonts w:ascii="Calibri" w:hAnsi="Calibri"/>
                <w:b/>
                <w:bCs/>
                <w:i/>
                <w:iCs/>
                <w:szCs w:val="24"/>
              </w:rPr>
              <w:t>F</w:t>
            </w:r>
            <w:r w:rsidRPr="0097722A">
              <w:rPr>
                <w:rFonts w:ascii="Calibri" w:hAnsi="Calibri"/>
                <w:b/>
                <w:bCs/>
                <w:i/>
                <w:iCs/>
                <w:szCs w:val="24"/>
              </w:rPr>
              <w:t xml:space="preserve">ood </w:t>
            </w:r>
            <w:r>
              <w:rPr>
                <w:rFonts w:ascii="Calibri" w:hAnsi="Calibri"/>
                <w:b/>
                <w:bCs/>
                <w:i/>
                <w:iCs/>
                <w:szCs w:val="24"/>
              </w:rPr>
              <w:t>S</w:t>
            </w:r>
            <w:r w:rsidRPr="0097722A">
              <w:rPr>
                <w:rFonts w:ascii="Calibri" w:hAnsi="Calibri"/>
                <w:b/>
                <w:bCs/>
                <w:i/>
                <w:iCs/>
                <w:szCs w:val="24"/>
              </w:rPr>
              <w:t>upplements</w:t>
            </w:r>
            <w:r>
              <w:rPr>
                <w:rFonts w:ascii="Calibri" w:hAnsi="Calibri"/>
                <w:b/>
                <w:bCs/>
                <w:i/>
                <w:iCs/>
                <w:szCs w:val="24"/>
              </w:rPr>
              <w:t>, V</w:t>
            </w:r>
            <w:r w:rsidRPr="0097722A">
              <w:rPr>
                <w:rFonts w:ascii="Calibri" w:hAnsi="Calibri"/>
                <w:b/>
                <w:bCs/>
                <w:i/>
                <w:iCs/>
                <w:szCs w:val="24"/>
              </w:rPr>
              <w:t>itamins</w:t>
            </w:r>
            <w:r>
              <w:rPr>
                <w:rFonts w:ascii="Calibri" w:hAnsi="Calibri"/>
                <w:b/>
                <w:bCs/>
                <w:i/>
                <w:iCs/>
                <w:szCs w:val="24"/>
              </w:rPr>
              <w:t>, H</w:t>
            </w:r>
            <w:r w:rsidRPr="0097722A">
              <w:rPr>
                <w:rFonts w:ascii="Calibri" w:hAnsi="Calibri"/>
                <w:b/>
                <w:bCs/>
                <w:i/>
                <w:iCs/>
                <w:szCs w:val="24"/>
              </w:rPr>
              <w:t>erbs</w:t>
            </w:r>
          </w:p>
        </w:tc>
      </w:tr>
      <w:tr w:rsidR="001715A3" w:rsidRPr="00A022FF" w:rsidTr="002E7F74">
        <w:trPr>
          <w:trHeight w:val="557"/>
        </w:trPr>
        <w:tc>
          <w:tcPr>
            <w:tcW w:w="90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D62A8F" w:rsidRDefault="001715A3" w:rsidP="002E7F74">
            <w:pPr>
              <w:bidi w:val="0"/>
              <w:rPr>
                <w:rFonts w:asciiTheme="minorHAnsi" w:hAnsiTheme="minorHAnsi" w:cs="Arial"/>
                <w:b/>
                <w:bCs/>
                <w:color w:val="000000"/>
                <w:szCs w:val="24"/>
                <w:u w:val="single"/>
              </w:rPr>
            </w:pPr>
          </w:p>
          <w:p w:rsidR="001715A3" w:rsidRPr="00D62A8F" w:rsidRDefault="001715A3" w:rsidP="002E7F74">
            <w:pPr>
              <w:bidi w:val="0"/>
              <w:rPr>
                <w:rFonts w:asciiTheme="minorHAnsi" w:hAnsiTheme="minorHAnsi" w:cs="Arial"/>
                <w:b/>
                <w:bCs/>
                <w:color w:val="000000"/>
                <w:szCs w:val="24"/>
                <w:u w:val="single"/>
              </w:rPr>
            </w:pPr>
            <w:r w:rsidRPr="00D62A8F">
              <w:rPr>
                <w:rFonts w:asciiTheme="minorHAnsi" w:hAnsiTheme="minorHAnsi" w:cs="Arial"/>
                <w:b/>
                <w:bCs/>
                <w:color w:val="000000"/>
                <w:szCs w:val="24"/>
                <w:u w:val="single"/>
              </w:rPr>
              <w:t xml:space="preserve">Description of Offer </w:t>
            </w:r>
          </w:p>
          <w:p w:rsidR="001715A3" w:rsidRPr="00C008B0" w:rsidRDefault="001715A3" w:rsidP="002E7F74">
            <w:pPr>
              <w:bidi w:val="0"/>
              <w:jc w:val="both"/>
              <w:rPr>
                <w:rFonts w:asciiTheme="minorHAnsi" w:hAnsiTheme="minorHAnsi" w:cs="Arial"/>
                <w:b/>
                <w:bCs/>
                <w:color w:val="000000"/>
                <w:szCs w:val="24"/>
                <w:u w:val="single"/>
              </w:rPr>
            </w:pPr>
          </w:p>
          <w:p w:rsidR="0097722A" w:rsidRDefault="0097722A" w:rsidP="002E7F74">
            <w:pPr>
              <w:bidi w:val="0"/>
              <w:jc w:val="both"/>
              <w:rPr>
                <w:rFonts w:ascii="Calibri" w:hAnsi="Calibri"/>
                <w:szCs w:val="28"/>
              </w:rPr>
            </w:pPr>
            <w:r w:rsidRPr="0097722A">
              <w:rPr>
                <w:rFonts w:ascii="Calibri" w:hAnsi="Calibri"/>
                <w:szCs w:val="28"/>
              </w:rPr>
              <w:t xml:space="preserve">The company's own brand consists of various products with unique formulation in capsules, liquids and tablets. Among its products are cure for constipation, collagen H, liposomal iron, pomegranate extract, curcumin formulation in caplets or liquid, treatment for blood pressure, complex for treating cholesterol, a formulation for the immune system and many other formulations the can be found within the range. </w:t>
            </w:r>
          </w:p>
          <w:p w:rsidR="0097722A" w:rsidRDefault="0097722A" w:rsidP="0097722A">
            <w:pPr>
              <w:bidi w:val="0"/>
              <w:jc w:val="both"/>
              <w:rPr>
                <w:rFonts w:ascii="Calibri" w:hAnsi="Calibri"/>
                <w:szCs w:val="28"/>
              </w:rPr>
            </w:pPr>
          </w:p>
          <w:p w:rsidR="001715A3" w:rsidRPr="0097722A" w:rsidRDefault="0097722A" w:rsidP="0097722A">
            <w:pPr>
              <w:bidi w:val="0"/>
              <w:jc w:val="both"/>
              <w:rPr>
                <w:rFonts w:ascii="Calibri" w:hAnsi="Calibri"/>
                <w:sz w:val="26"/>
              </w:rPr>
            </w:pPr>
            <w:r w:rsidRPr="0097722A">
              <w:rPr>
                <w:rFonts w:ascii="Calibri" w:hAnsi="Calibri"/>
                <w:szCs w:val="28"/>
              </w:rPr>
              <w:t>Most products are Kosher</w:t>
            </w:r>
            <w:r>
              <w:rPr>
                <w:rFonts w:ascii="Calibri" w:hAnsi="Calibri"/>
                <w:szCs w:val="28"/>
              </w:rPr>
              <w:t>,</w:t>
            </w:r>
            <w:r w:rsidRPr="0097722A">
              <w:rPr>
                <w:rFonts w:ascii="Calibri" w:hAnsi="Calibri"/>
                <w:szCs w:val="28"/>
              </w:rPr>
              <w:t xml:space="preserve"> some are with the stringent BADATZ approval.  </w:t>
            </w:r>
            <w:r w:rsidR="001715A3" w:rsidRPr="0097722A">
              <w:rPr>
                <w:rFonts w:ascii="Calibri" w:hAnsi="Calibri"/>
                <w:sz w:val="26"/>
                <w:rtl/>
              </w:rPr>
              <w:t xml:space="preserve"> </w:t>
            </w:r>
          </w:p>
          <w:p w:rsidR="001715A3" w:rsidRPr="00427B6D" w:rsidRDefault="001715A3" w:rsidP="002E7F74">
            <w:pPr>
              <w:bidi w:val="0"/>
              <w:ind w:left="360"/>
              <w:jc w:val="both"/>
              <w:rPr>
                <w:rFonts w:asciiTheme="minorHAnsi" w:hAnsiTheme="minorHAnsi" w:cs="Arial"/>
                <w:color w:val="000000"/>
                <w:szCs w:val="24"/>
              </w:rPr>
            </w:pPr>
          </w:p>
        </w:tc>
      </w:tr>
      <w:tr w:rsidR="001715A3" w:rsidRPr="003A29C5" w:rsidTr="002E7F74">
        <w:trPr>
          <w:trHeight w:val="14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sidRPr="00D62A8F">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Pr="005601A8" w:rsidRDefault="0097722A" w:rsidP="002E7F74">
            <w:pPr>
              <w:bidi w:val="0"/>
              <w:rPr>
                <w:rFonts w:ascii="Calibri" w:hAnsi="Calibri"/>
                <w:szCs w:val="24"/>
              </w:rPr>
            </w:pPr>
            <w:r>
              <w:rPr>
                <w:rFonts w:ascii="Calibri" w:hAnsi="Calibri"/>
                <w:szCs w:val="24"/>
              </w:rPr>
              <w:t>Distributors</w:t>
            </w:r>
            <w:r w:rsidR="001715A3" w:rsidRPr="008176D1">
              <w:rPr>
                <w:rFonts w:ascii="Calibri" w:hAnsi="Calibri"/>
                <w:szCs w:val="24"/>
              </w:rPr>
              <w:t>.</w:t>
            </w:r>
            <w:r w:rsidR="001715A3">
              <w:rPr>
                <w:rFonts w:ascii="Calibri" w:hAnsi="Calibri"/>
                <w:szCs w:val="24"/>
              </w:rPr>
              <w:br/>
            </w:r>
          </w:p>
        </w:tc>
      </w:tr>
      <w:tr w:rsidR="001715A3" w:rsidRPr="003A29C5" w:rsidTr="002E7F74">
        <w:trPr>
          <w:trHeight w:val="142"/>
        </w:trPr>
        <w:tc>
          <w:tcPr>
            <w:tcW w:w="2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715A3" w:rsidRDefault="001715A3"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15A3" w:rsidRPr="00EC4C64" w:rsidRDefault="001715A3" w:rsidP="002E7F74">
            <w:pPr>
              <w:autoSpaceDE/>
              <w:autoSpaceDN/>
              <w:bidi w:val="0"/>
              <w:spacing w:before="100" w:beforeAutospacing="1" w:after="100" w:afterAutospacing="1"/>
              <w:rPr>
                <w:rFonts w:asciiTheme="minorHAnsi" w:hAnsiTheme="minorHAnsi"/>
                <w:color w:val="000000"/>
                <w:szCs w:val="24"/>
              </w:rPr>
            </w:pPr>
            <w:r w:rsidRPr="00534B04">
              <w:rPr>
                <w:rFonts w:asciiTheme="minorHAnsi" w:hAnsiTheme="minorHAnsi"/>
                <w:color w:val="000000"/>
                <w:szCs w:val="24"/>
              </w:rPr>
              <w:t>Europe</w:t>
            </w:r>
            <w:r w:rsidR="0097722A">
              <w:rPr>
                <w:rFonts w:asciiTheme="minorHAnsi" w:hAnsiTheme="minorHAnsi"/>
                <w:color w:val="000000"/>
                <w:szCs w:val="24"/>
              </w:rPr>
              <w:t xml:space="preserve"> and Asia</w:t>
            </w:r>
            <w:r>
              <w:rPr>
                <w:rFonts w:asciiTheme="minorHAnsi" w:hAnsiTheme="minorHAnsi"/>
                <w:color w:val="000000"/>
                <w:szCs w:val="24"/>
              </w:rPr>
              <w:t>.</w:t>
            </w:r>
            <w:r w:rsidR="00AE3CF7">
              <w:rPr>
                <w:rFonts w:asciiTheme="minorHAnsi" w:hAnsiTheme="minorHAnsi"/>
                <w:color w:val="000000"/>
                <w:szCs w:val="24"/>
              </w:rPr>
              <w:br/>
            </w:r>
          </w:p>
        </w:tc>
      </w:tr>
    </w:tbl>
    <w:p w:rsidR="001715A3" w:rsidRDefault="001715A3" w:rsidP="001715A3">
      <w:pPr>
        <w:bidi w:val="0"/>
        <w:jc w:val="center"/>
        <w:rPr>
          <w:rFonts w:asciiTheme="minorHAnsi" w:hAnsiTheme="minorHAnsi" w:cs="Arial"/>
          <w:b/>
          <w:bCs/>
          <w:sz w:val="32"/>
          <w:szCs w:val="32"/>
          <w:u w:val="single"/>
        </w:rPr>
      </w:pPr>
    </w:p>
    <w:p w:rsidR="001715A3" w:rsidRDefault="001715A3" w:rsidP="001715A3">
      <w:pPr>
        <w:bidi w:val="0"/>
        <w:jc w:val="center"/>
        <w:rPr>
          <w:rFonts w:asciiTheme="minorHAnsi" w:hAnsiTheme="minorHAnsi" w:cs="Arial"/>
          <w:b/>
          <w:bCs/>
          <w:sz w:val="32"/>
          <w:szCs w:val="32"/>
          <w:u w:val="single"/>
        </w:rPr>
      </w:pPr>
    </w:p>
    <w:p w:rsidR="00EF4E45" w:rsidRDefault="00EF4E45" w:rsidP="00EF4E45">
      <w:pPr>
        <w:bidi w:val="0"/>
        <w:jc w:val="center"/>
        <w:rPr>
          <w:rFonts w:asciiTheme="minorHAnsi" w:hAnsiTheme="minorHAnsi" w:cs="Arial"/>
          <w:b/>
          <w:bCs/>
          <w:sz w:val="32"/>
          <w:szCs w:val="32"/>
          <w:u w:val="single"/>
        </w:rPr>
      </w:pPr>
    </w:p>
    <w:p w:rsidR="00544284" w:rsidRDefault="00544284" w:rsidP="00544284">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544284" w:rsidRPr="00F20BF0"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EF555E" w:rsidRDefault="007E1215" w:rsidP="002E7F74">
            <w:pPr>
              <w:bidi w:val="0"/>
              <w:jc w:val="both"/>
              <w:rPr>
                <w:rStyle w:val="Strong"/>
                <w:rFonts w:asciiTheme="minorHAnsi" w:hAnsiTheme="minorHAnsi" w:cs="Arial"/>
                <w:b w:val="0"/>
                <w:bCs w:val="0"/>
                <w:color w:val="000000"/>
                <w:szCs w:val="24"/>
              </w:rPr>
            </w:pPr>
            <w:hyperlink r:id="rId23" w:history="1">
              <w:r w:rsidR="00284AEE" w:rsidRPr="009967C4">
                <w:rPr>
                  <w:rStyle w:val="Hyperlink"/>
                  <w:rFonts w:asciiTheme="minorHAnsi" w:hAnsiTheme="minorHAnsi" w:cs="Arial"/>
                  <w:b/>
                  <w:bCs/>
                  <w:szCs w:val="24"/>
                </w:rPr>
                <w:t>Nano Gold</w:t>
              </w:r>
            </w:hyperlink>
            <w:r w:rsidR="00284AEE" w:rsidRPr="002D0DF6">
              <w:rPr>
                <w:rStyle w:val="Strong"/>
                <w:rFonts w:asciiTheme="minorHAnsi" w:hAnsiTheme="minorHAnsi" w:cs="Arial"/>
                <w:b w:val="0"/>
                <w:bCs w:val="0"/>
                <w:color w:val="000000"/>
                <w:szCs w:val="24"/>
              </w:rPr>
              <w:t xml:space="preserve"> </w:t>
            </w:r>
            <w:r w:rsidR="00284AEE" w:rsidRPr="00284AEE">
              <w:rPr>
                <w:rStyle w:val="Strong"/>
                <w:rFonts w:asciiTheme="minorHAnsi" w:hAnsiTheme="minorHAnsi" w:cs="Arial"/>
                <w:b w:val="0"/>
                <w:bCs w:val="0"/>
                <w:color w:val="000000"/>
                <w:szCs w:val="24"/>
              </w:rPr>
              <w:t>(66404)</w:t>
            </w:r>
          </w:p>
        </w:tc>
      </w:tr>
      <w:tr w:rsidR="00544284"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99472E" w:rsidRDefault="00544284" w:rsidP="002E7F74">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544284" w:rsidRPr="0099472E" w:rsidRDefault="00544284"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544284" w:rsidRPr="0099472E" w:rsidRDefault="00544284"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544284" w:rsidRPr="0099472E" w:rsidRDefault="00544284"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544284" w:rsidRDefault="00544284" w:rsidP="002E7F74">
            <w:pPr>
              <w:bidi w:val="0"/>
              <w:jc w:val="both"/>
              <w:rPr>
                <w:rFonts w:asciiTheme="minorHAnsi" w:hAnsiTheme="minorHAnsi" w:cs="Arial"/>
                <w:color w:val="000000"/>
                <w:szCs w:val="24"/>
              </w:rPr>
            </w:pPr>
            <w:r w:rsidRPr="0099472E">
              <w:rPr>
                <w:rFonts w:asciiTheme="minorHAnsi" w:hAnsiTheme="minorHAnsi" w:cs="Arial"/>
                <w:color w:val="000000"/>
                <w:szCs w:val="24"/>
              </w:rPr>
              <w:t xml:space="preserve">Email: </w:t>
            </w:r>
            <w:hyperlink r:id="rId24" w:history="1">
              <w:r w:rsidRPr="0099472E">
                <w:rPr>
                  <w:rStyle w:val="Hyperlink"/>
                  <w:rFonts w:asciiTheme="minorHAnsi" w:hAnsiTheme="minorHAnsi" w:cs="Arial"/>
                  <w:szCs w:val="24"/>
                </w:rPr>
                <w:t>yonatk@chamber.org.il</w:t>
              </w:r>
            </w:hyperlink>
          </w:p>
          <w:p w:rsidR="00544284" w:rsidRDefault="00544284" w:rsidP="002E7F74">
            <w:pPr>
              <w:bidi w:val="0"/>
              <w:jc w:val="both"/>
              <w:rPr>
                <w:rStyle w:val="Strong"/>
                <w:rFonts w:asciiTheme="minorHAnsi" w:hAnsiTheme="minorHAnsi" w:cs="Arial"/>
                <w:b w:val="0"/>
                <w:bCs w:val="0"/>
                <w:color w:val="000000"/>
                <w:szCs w:val="24"/>
              </w:rPr>
            </w:pPr>
          </w:p>
        </w:tc>
      </w:tr>
      <w:tr w:rsidR="00544284" w:rsidRPr="00DD44B2"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84AEE" w:rsidRPr="00284AEE" w:rsidRDefault="007E1215" w:rsidP="00284AEE">
            <w:pPr>
              <w:bidi w:val="0"/>
              <w:jc w:val="both"/>
              <w:rPr>
                <w:rFonts w:asciiTheme="minorHAnsi" w:hAnsiTheme="minorHAnsi" w:cs="Arial"/>
                <w:szCs w:val="24"/>
              </w:rPr>
            </w:pPr>
            <w:hyperlink r:id="rId25" w:history="1">
              <w:r w:rsidR="00284AEE" w:rsidRPr="00284AEE">
                <w:rPr>
                  <w:rStyle w:val="Hyperlink"/>
                  <w:rFonts w:asciiTheme="minorHAnsi" w:hAnsiTheme="minorHAnsi" w:cs="Arial"/>
                  <w:szCs w:val="24"/>
                </w:rPr>
                <w:t>www.nano-jewelry.com</w:t>
              </w:r>
            </w:hyperlink>
          </w:p>
          <w:p w:rsidR="00544284" w:rsidRPr="00830E5A" w:rsidRDefault="00544284" w:rsidP="002E7F74">
            <w:pPr>
              <w:bidi w:val="0"/>
              <w:jc w:val="both"/>
              <w:rPr>
                <w:rFonts w:asciiTheme="minorHAnsi" w:hAnsiTheme="minorHAnsi" w:cs="Arial"/>
                <w:szCs w:val="24"/>
              </w:rPr>
            </w:pPr>
          </w:p>
        </w:tc>
      </w:tr>
      <w:tr w:rsidR="00544284" w:rsidRPr="00DD44B2"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DD44B2" w:rsidRDefault="00284AEE" w:rsidP="002E7F74">
            <w:pPr>
              <w:bidi w:val="0"/>
              <w:jc w:val="both"/>
              <w:rPr>
                <w:rFonts w:asciiTheme="minorHAnsi" w:hAnsiTheme="minorHAnsi" w:cs="Arial"/>
                <w:szCs w:val="24"/>
              </w:rPr>
            </w:pPr>
            <w:r>
              <w:rPr>
                <w:rFonts w:asciiTheme="minorHAnsi" w:hAnsiTheme="minorHAnsi" w:cs="Arial"/>
                <w:szCs w:val="24"/>
              </w:rPr>
              <w:t>2004</w:t>
            </w:r>
          </w:p>
        </w:tc>
      </w:tr>
      <w:tr w:rsidR="00544284" w:rsidRPr="00DD44B2"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DD44B2" w:rsidRDefault="00284AEE" w:rsidP="002E7F74">
            <w:pPr>
              <w:bidi w:val="0"/>
              <w:jc w:val="both"/>
              <w:rPr>
                <w:rFonts w:asciiTheme="minorHAnsi" w:hAnsiTheme="minorHAnsi" w:cs="Arial"/>
                <w:szCs w:val="24"/>
              </w:rPr>
            </w:pPr>
            <w:r>
              <w:rPr>
                <w:rFonts w:asciiTheme="minorHAnsi" w:hAnsiTheme="minorHAnsi" w:cs="Arial"/>
                <w:szCs w:val="24"/>
              </w:rPr>
              <w:t>5</w:t>
            </w:r>
          </w:p>
        </w:tc>
      </w:tr>
      <w:tr w:rsidR="00544284" w:rsidRPr="00FC40B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B24CD5" w:rsidRDefault="00544284"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FC40B5" w:rsidRDefault="00284AEE" w:rsidP="002E7F74">
            <w:pPr>
              <w:tabs>
                <w:tab w:val="left" w:pos="311"/>
              </w:tabs>
              <w:bidi w:val="0"/>
              <w:jc w:val="both"/>
              <w:rPr>
                <w:rFonts w:asciiTheme="minorHAnsi" w:hAnsiTheme="minorHAnsi" w:cs="Arial"/>
                <w:i/>
                <w:iCs/>
                <w:szCs w:val="24"/>
              </w:rPr>
            </w:pPr>
            <w:r w:rsidRPr="00284AEE">
              <w:rPr>
                <w:rFonts w:asciiTheme="minorHAnsi" w:hAnsiTheme="minorHAnsi" w:cs="Arial"/>
                <w:i/>
                <w:iCs/>
                <w:szCs w:val="24"/>
              </w:rPr>
              <w:t>80276</w:t>
            </w:r>
          </w:p>
        </w:tc>
      </w:tr>
      <w:tr w:rsidR="00544284" w:rsidRPr="007A268E"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2A5EFD" w:rsidRDefault="00544284" w:rsidP="00284AEE">
            <w:pPr>
              <w:bidi w:val="0"/>
              <w:spacing w:before="120" w:after="120"/>
              <w:rPr>
                <w:rFonts w:asciiTheme="minorHAnsi" w:hAnsiTheme="minorHAnsi" w:cs="Arial"/>
                <w:b/>
                <w:bCs/>
                <w:color w:val="000000"/>
                <w:szCs w:val="24"/>
                <w:lang w:val="en-GB"/>
              </w:rPr>
            </w:pPr>
            <w:r>
              <w:rPr>
                <w:rFonts w:ascii="Calibri" w:hAnsi="Calibri"/>
                <w:i/>
                <w:iCs/>
                <w:szCs w:val="24"/>
                <w:lang w:eastAsia="en-GB" w:bidi="ar-SA"/>
              </w:rPr>
              <w:t>Export:</w:t>
            </w:r>
            <w:r>
              <w:rPr>
                <w:rFonts w:ascii="Calibri" w:hAnsi="Calibri"/>
                <w:b/>
                <w:bCs/>
                <w:i/>
                <w:iCs/>
                <w:szCs w:val="24"/>
                <w:lang w:eastAsia="en-GB" w:bidi="ar-SA"/>
              </w:rPr>
              <w:t xml:space="preserve"> </w:t>
            </w:r>
            <w:r w:rsidR="00284AEE" w:rsidRPr="00284AEE">
              <w:rPr>
                <w:rFonts w:ascii="Calibri" w:hAnsi="Calibri"/>
                <w:b/>
                <w:bCs/>
                <w:i/>
                <w:iCs/>
                <w:szCs w:val="24"/>
                <w:lang w:val="en-GB"/>
              </w:rPr>
              <w:t xml:space="preserve">Jewellery with </w:t>
            </w:r>
            <w:r w:rsidR="00284AEE">
              <w:rPr>
                <w:rFonts w:ascii="Calibri" w:hAnsi="Calibri"/>
                <w:b/>
                <w:bCs/>
                <w:i/>
                <w:iCs/>
                <w:szCs w:val="24"/>
                <w:lang w:val="en-GB"/>
              </w:rPr>
              <w:t>M</w:t>
            </w:r>
            <w:r w:rsidR="00284AEE" w:rsidRPr="00284AEE">
              <w:rPr>
                <w:rFonts w:ascii="Calibri" w:hAnsi="Calibri"/>
                <w:b/>
                <w:bCs/>
                <w:i/>
                <w:iCs/>
                <w:szCs w:val="24"/>
                <w:lang w:val="en-GB"/>
              </w:rPr>
              <w:t xml:space="preserve">iniature </w:t>
            </w:r>
            <w:r w:rsidR="00284AEE">
              <w:rPr>
                <w:rFonts w:ascii="Calibri" w:hAnsi="Calibri"/>
                <w:b/>
                <w:bCs/>
                <w:i/>
                <w:iCs/>
                <w:szCs w:val="24"/>
                <w:lang w:val="en-GB"/>
              </w:rPr>
              <w:t>I</w:t>
            </w:r>
            <w:r w:rsidR="00284AEE" w:rsidRPr="00284AEE">
              <w:rPr>
                <w:rFonts w:ascii="Calibri" w:hAnsi="Calibri"/>
                <w:b/>
                <w:bCs/>
                <w:i/>
                <w:iCs/>
                <w:szCs w:val="24"/>
                <w:lang w:val="en-GB"/>
              </w:rPr>
              <w:t xml:space="preserve">nscriptions in 24k </w:t>
            </w:r>
            <w:r w:rsidR="00284AEE">
              <w:rPr>
                <w:rFonts w:ascii="Calibri" w:hAnsi="Calibri"/>
                <w:b/>
                <w:bCs/>
                <w:i/>
                <w:iCs/>
                <w:szCs w:val="24"/>
                <w:lang w:val="en-GB"/>
              </w:rPr>
              <w:t>G</w:t>
            </w:r>
            <w:r w:rsidR="00284AEE" w:rsidRPr="00284AEE">
              <w:rPr>
                <w:rFonts w:ascii="Calibri" w:hAnsi="Calibri"/>
                <w:b/>
                <w:bCs/>
                <w:i/>
                <w:iCs/>
                <w:szCs w:val="24"/>
                <w:lang w:val="en-GB"/>
              </w:rPr>
              <w:t>old</w:t>
            </w:r>
          </w:p>
        </w:tc>
      </w:tr>
      <w:tr w:rsidR="00544284" w:rsidRPr="00201EC0" w:rsidTr="002E7F74">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4284" w:rsidRDefault="00544284" w:rsidP="002E7F74">
            <w:pPr>
              <w:bidi w:val="0"/>
              <w:rPr>
                <w:rFonts w:asciiTheme="minorHAnsi" w:hAnsiTheme="minorHAnsi" w:cs="Arial"/>
                <w:b/>
                <w:bCs/>
                <w:color w:val="000000"/>
                <w:szCs w:val="24"/>
                <w:u w:val="single"/>
              </w:rPr>
            </w:pPr>
          </w:p>
          <w:p w:rsidR="00544284" w:rsidRDefault="00544284" w:rsidP="002E7F74">
            <w:pPr>
              <w:bidi w:val="0"/>
              <w:rPr>
                <w:rFonts w:asciiTheme="minorHAnsi" w:hAnsiTheme="minorHAnsi" w:cs="Arial"/>
                <w:b/>
                <w:bCs/>
                <w:color w:val="000000"/>
                <w:sz w:val="18"/>
                <w:szCs w:val="18"/>
                <w:u w:val="single"/>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rsidR="00544284" w:rsidRPr="00700DB1" w:rsidRDefault="00544284" w:rsidP="002E7F74">
            <w:pPr>
              <w:bidi w:val="0"/>
              <w:rPr>
                <w:rFonts w:asciiTheme="minorBidi" w:hAnsiTheme="minorBidi" w:cstheme="minorBidi"/>
                <w:color w:val="000000"/>
                <w:sz w:val="18"/>
                <w:szCs w:val="18"/>
              </w:rPr>
            </w:pPr>
          </w:p>
          <w:p w:rsidR="00284AEE" w:rsidRDefault="00284AEE" w:rsidP="00284AEE">
            <w:pPr>
              <w:bidi w:val="0"/>
              <w:jc w:val="both"/>
              <w:rPr>
                <w:rFonts w:ascii="Calibri" w:hAnsi="Calibri"/>
                <w:szCs w:val="24"/>
              </w:rPr>
            </w:pPr>
            <w:r w:rsidRPr="00284AEE">
              <w:rPr>
                <w:rFonts w:ascii="Calibri" w:hAnsi="Calibri"/>
                <w:szCs w:val="24"/>
              </w:rPr>
              <w:t>We developed a unique technology allowing us to embed 24k gold over stones. The process takes place in our ster</w:t>
            </w:r>
            <w:r>
              <w:rPr>
                <w:rFonts w:ascii="Calibri" w:hAnsi="Calibri"/>
                <w:szCs w:val="24"/>
              </w:rPr>
              <w:t>i</w:t>
            </w:r>
            <w:r w:rsidRPr="00284AEE">
              <w:rPr>
                <w:rFonts w:ascii="Calibri" w:hAnsi="Calibri"/>
                <w:szCs w:val="24"/>
              </w:rPr>
              <w:t>le labs</w:t>
            </w:r>
            <w:r w:rsidRPr="00284AEE">
              <w:rPr>
                <w:rFonts w:ascii="Calibri" w:hAnsi="Calibri"/>
                <w:szCs w:val="24"/>
                <w:rtl/>
              </w:rPr>
              <w:t>.</w:t>
            </w:r>
          </w:p>
          <w:p w:rsidR="00284AEE" w:rsidRPr="00284AEE" w:rsidRDefault="00284AEE" w:rsidP="00284AEE">
            <w:pPr>
              <w:bidi w:val="0"/>
              <w:jc w:val="both"/>
              <w:rPr>
                <w:rFonts w:ascii="Calibri" w:hAnsi="Calibri"/>
                <w:szCs w:val="24"/>
              </w:rPr>
            </w:pPr>
          </w:p>
          <w:p w:rsidR="00284AEE" w:rsidRDefault="00284AEE" w:rsidP="00284AEE">
            <w:pPr>
              <w:bidi w:val="0"/>
              <w:jc w:val="both"/>
              <w:rPr>
                <w:rFonts w:ascii="Calibri" w:hAnsi="Calibri"/>
                <w:szCs w:val="24"/>
              </w:rPr>
            </w:pPr>
            <w:r w:rsidRPr="00284AEE">
              <w:rPr>
                <w:rFonts w:ascii="Calibri" w:hAnsi="Calibri"/>
                <w:szCs w:val="24"/>
              </w:rPr>
              <w:t xml:space="preserve">We have </w:t>
            </w:r>
            <w:r>
              <w:rPr>
                <w:rFonts w:ascii="Calibri" w:hAnsi="Calibri"/>
                <w:szCs w:val="24"/>
              </w:rPr>
              <w:t>two</w:t>
            </w:r>
            <w:r w:rsidRPr="00284AEE">
              <w:rPr>
                <w:rFonts w:ascii="Calibri" w:hAnsi="Calibri"/>
                <w:szCs w:val="24"/>
              </w:rPr>
              <w:t xml:space="preserve"> lines</w:t>
            </w:r>
            <w:r w:rsidRPr="00284AEE">
              <w:rPr>
                <w:rFonts w:ascii="Calibri" w:hAnsi="Calibri"/>
                <w:szCs w:val="24"/>
                <w:rtl/>
              </w:rPr>
              <w:t>:</w:t>
            </w:r>
          </w:p>
          <w:p w:rsidR="00284AEE" w:rsidRPr="00284AEE" w:rsidRDefault="00284AEE" w:rsidP="00284AEE">
            <w:pPr>
              <w:bidi w:val="0"/>
              <w:jc w:val="both"/>
              <w:rPr>
                <w:rFonts w:ascii="Calibri" w:hAnsi="Calibri"/>
                <w:szCs w:val="24"/>
              </w:rPr>
            </w:pPr>
          </w:p>
          <w:p w:rsidR="00284AEE" w:rsidRPr="00284AEE" w:rsidRDefault="00284AEE" w:rsidP="002C6A9D">
            <w:pPr>
              <w:pStyle w:val="ListParagraph"/>
              <w:numPr>
                <w:ilvl w:val="0"/>
                <w:numId w:val="35"/>
              </w:numPr>
              <w:bidi w:val="0"/>
              <w:jc w:val="both"/>
              <w:rPr>
                <w:rFonts w:ascii="Calibri" w:hAnsi="Calibri"/>
                <w:szCs w:val="24"/>
              </w:rPr>
            </w:pPr>
            <w:r w:rsidRPr="00284AEE">
              <w:rPr>
                <w:rFonts w:ascii="Calibri" w:hAnsi="Calibri"/>
                <w:szCs w:val="24"/>
              </w:rPr>
              <w:t>In the 1</w:t>
            </w:r>
            <w:r w:rsidRPr="00284AEE">
              <w:rPr>
                <w:rFonts w:ascii="Calibri" w:hAnsi="Calibri"/>
                <w:szCs w:val="24"/>
                <w:vertAlign w:val="superscript"/>
              </w:rPr>
              <w:t>st</w:t>
            </w:r>
            <w:r w:rsidRPr="00284AEE">
              <w:rPr>
                <w:rFonts w:ascii="Calibri" w:hAnsi="Calibri"/>
                <w:szCs w:val="24"/>
              </w:rPr>
              <w:t xml:space="preserve"> we write over Cubic Zirconia. We write miniature messages such as: </w:t>
            </w:r>
            <w:r w:rsidRPr="00284AEE">
              <w:rPr>
                <w:rFonts w:ascii="Calibri" w:hAnsi="Calibri"/>
                <w:szCs w:val="24"/>
              </w:rPr>
              <w:br/>
              <w:t>"I Love You" translated into 120 languages (on one pendant)</w:t>
            </w:r>
            <w:r w:rsidRPr="00284AEE">
              <w:rPr>
                <w:rFonts w:ascii="Calibri" w:hAnsi="Calibri"/>
                <w:szCs w:val="24"/>
                <w:rtl/>
              </w:rPr>
              <w:t>.</w:t>
            </w:r>
            <w:r w:rsidRPr="00284AEE">
              <w:rPr>
                <w:rFonts w:ascii="Calibri" w:hAnsi="Calibri"/>
                <w:szCs w:val="24"/>
              </w:rPr>
              <w:t xml:space="preserve"> We have a large collection of Love, Zodiac, For Her, For Him Jewelry.</w:t>
            </w:r>
            <w:r w:rsidRPr="00284AEE">
              <w:rPr>
                <w:rFonts w:ascii="Calibri" w:hAnsi="Calibri"/>
                <w:szCs w:val="24"/>
                <w:rtl/>
              </w:rPr>
              <w:t xml:space="preserve"> </w:t>
            </w:r>
            <w:r w:rsidRPr="00284AEE">
              <w:rPr>
                <w:rFonts w:ascii="Calibri" w:hAnsi="Calibri" w:hint="cs"/>
                <w:szCs w:val="24"/>
                <w:rtl/>
              </w:rPr>
              <w:t xml:space="preserve"> </w:t>
            </w:r>
            <w:r w:rsidRPr="00284AEE">
              <w:rPr>
                <w:rFonts w:ascii="Calibri" w:hAnsi="Calibri"/>
                <w:szCs w:val="24"/>
              </w:rPr>
              <w:t>We also have a big range of religious inscription designs taken from Christianity, Islam, Judaism, Buddhism, Hinduism and spiritual themes</w:t>
            </w:r>
            <w:r w:rsidRPr="00284AEE">
              <w:rPr>
                <w:rFonts w:ascii="Calibri" w:hAnsi="Calibri"/>
                <w:szCs w:val="24"/>
                <w:rtl/>
              </w:rPr>
              <w:t>.</w:t>
            </w:r>
            <w:r w:rsidRPr="00284AEE">
              <w:rPr>
                <w:rFonts w:ascii="Calibri" w:hAnsi="Calibri"/>
                <w:szCs w:val="24"/>
              </w:rPr>
              <w:t xml:space="preserve"> With each jewelry we give a luxury magnifying glass</w:t>
            </w:r>
            <w:r w:rsidRPr="00284AEE">
              <w:rPr>
                <w:rFonts w:ascii="Calibri" w:hAnsi="Calibri"/>
                <w:szCs w:val="24"/>
                <w:rtl/>
              </w:rPr>
              <w:t>.</w:t>
            </w:r>
          </w:p>
          <w:p w:rsidR="00284AEE" w:rsidRPr="00284AEE" w:rsidRDefault="00284AEE" w:rsidP="00284AEE">
            <w:pPr>
              <w:bidi w:val="0"/>
              <w:jc w:val="both"/>
              <w:rPr>
                <w:rFonts w:ascii="Calibri" w:hAnsi="Calibri"/>
                <w:szCs w:val="24"/>
              </w:rPr>
            </w:pPr>
          </w:p>
          <w:p w:rsidR="00284AEE" w:rsidRPr="00284AEE" w:rsidRDefault="00284AEE" w:rsidP="00284AEE">
            <w:pPr>
              <w:pStyle w:val="ListParagraph"/>
              <w:numPr>
                <w:ilvl w:val="0"/>
                <w:numId w:val="35"/>
              </w:numPr>
              <w:bidi w:val="0"/>
              <w:jc w:val="both"/>
              <w:rPr>
                <w:rFonts w:ascii="Calibri" w:hAnsi="Calibri"/>
                <w:szCs w:val="24"/>
              </w:rPr>
            </w:pPr>
            <w:r w:rsidRPr="00284AEE">
              <w:rPr>
                <w:rFonts w:ascii="Calibri" w:hAnsi="Calibri"/>
                <w:szCs w:val="24"/>
              </w:rPr>
              <w:t>In the 2</w:t>
            </w:r>
            <w:r w:rsidRPr="00284AEE">
              <w:rPr>
                <w:rFonts w:ascii="Calibri" w:hAnsi="Calibri"/>
                <w:szCs w:val="24"/>
                <w:vertAlign w:val="superscript"/>
              </w:rPr>
              <w:t>nd</w:t>
            </w:r>
            <w:r w:rsidRPr="00284AEE">
              <w:rPr>
                <w:rFonts w:ascii="Calibri" w:hAnsi="Calibri"/>
                <w:szCs w:val="24"/>
              </w:rPr>
              <w:t xml:space="preserve"> line, we have a Nano Bible collection (with the entire Bible engraved) with the Old Testament or the New Testament</w:t>
            </w:r>
            <w:r w:rsidRPr="00284AEE">
              <w:rPr>
                <w:rFonts w:ascii="Calibri" w:hAnsi="Calibri"/>
                <w:szCs w:val="24"/>
                <w:rtl/>
              </w:rPr>
              <w:t>.</w:t>
            </w:r>
          </w:p>
          <w:p w:rsidR="00284AEE" w:rsidRPr="00284AEE" w:rsidRDefault="00284AEE" w:rsidP="00284AEE">
            <w:pPr>
              <w:bidi w:val="0"/>
              <w:jc w:val="both"/>
              <w:rPr>
                <w:rFonts w:ascii="Calibri" w:hAnsi="Calibri"/>
                <w:szCs w:val="24"/>
              </w:rPr>
            </w:pPr>
          </w:p>
          <w:p w:rsidR="00544284" w:rsidRDefault="00284AEE" w:rsidP="00284AEE">
            <w:pPr>
              <w:bidi w:val="0"/>
              <w:jc w:val="both"/>
              <w:rPr>
                <w:rFonts w:ascii="Calibri" w:hAnsi="Calibri"/>
                <w:szCs w:val="24"/>
              </w:rPr>
            </w:pPr>
            <w:r w:rsidRPr="00284AEE">
              <w:rPr>
                <w:rFonts w:ascii="Calibri" w:hAnsi="Calibri"/>
                <w:szCs w:val="24"/>
              </w:rPr>
              <w:t>You are welcome to ask for pictures or real samples.</w:t>
            </w:r>
          </w:p>
          <w:p w:rsidR="00284AEE" w:rsidRDefault="00284AEE" w:rsidP="00284AEE">
            <w:pPr>
              <w:bidi w:val="0"/>
              <w:jc w:val="both"/>
              <w:rPr>
                <w:rFonts w:ascii="Calibri" w:hAnsi="Calibri"/>
                <w:szCs w:val="24"/>
              </w:rPr>
            </w:pPr>
          </w:p>
          <w:p w:rsidR="00284AEE" w:rsidRPr="00284AEE" w:rsidRDefault="00284AEE" w:rsidP="00284AEE">
            <w:pPr>
              <w:bidi w:val="0"/>
              <w:jc w:val="both"/>
              <w:rPr>
                <w:rFonts w:asciiTheme="minorHAnsi" w:hAnsiTheme="minorHAnsi" w:cs="Arial"/>
                <w:color w:val="000000"/>
              </w:rPr>
            </w:pPr>
            <w:r w:rsidRPr="00284AEE">
              <w:rPr>
                <w:rFonts w:asciiTheme="minorHAnsi" w:hAnsiTheme="minorHAnsi" w:cs="Arial"/>
                <w:color w:val="000000"/>
              </w:rPr>
              <w:t>We can also make custom writings with a minimum of 100 pcs</w:t>
            </w:r>
            <w:r>
              <w:rPr>
                <w:rFonts w:asciiTheme="minorHAnsi" w:hAnsiTheme="minorHAnsi" w:cs="Arial"/>
                <w:color w:val="000000"/>
              </w:rPr>
              <w:t>.</w:t>
            </w:r>
          </w:p>
          <w:p w:rsidR="00284AEE" w:rsidRDefault="00284AEE" w:rsidP="00284AEE">
            <w:pPr>
              <w:bidi w:val="0"/>
              <w:jc w:val="both"/>
              <w:rPr>
                <w:rFonts w:asciiTheme="minorHAnsi" w:hAnsiTheme="minorHAnsi" w:cs="Arial"/>
                <w:color w:val="000000"/>
              </w:rPr>
            </w:pPr>
            <w:r w:rsidRPr="00284AEE">
              <w:rPr>
                <w:rFonts w:asciiTheme="minorHAnsi" w:hAnsiTheme="minorHAnsi" w:cs="Arial"/>
                <w:color w:val="000000"/>
              </w:rPr>
              <w:t>We can supply stones only (with inscriptions) to set into your own jewelry line</w:t>
            </w:r>
            <w:r>
              <w:rPr>
                <w:rFonts w:asciiTheme="minorHAnsi" w:hAnsiTheme="minorHAnsi" w:cs="Arial"/>
                <w:color w:val="000000"/>
              </w:rPr>
              <w:t>.</w:t>
            </w:r>
          </w:p>
          <w:p w:rsidR="00AE3CF7" w:rsidRPr="00FE7D46" w:rsidRDefault="00AE3CF7" w:rsidP="00AE3CF7">
            <w:pPr>
              <w:bidi w:val="0"/>
              <w:jc w:val="both"/>
              <w:rPr>
                <w:rFonts w:asciiTheme="minorHAnsi" w:hAnsiTheme="minorHAnsi" w:cs="Arial"/>
                <w:color w:val="000000"/>
                <w:rtl/>
              </w:rPr>
            </w:pPr>
          </w:p>
        </w:tc>
      </w:tr>
      <w:tr w:rsidR="00544284" w:rsidRPr="00B9716B"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9962F7" w:rsidRDefault="00284AEE" w:rsidP="00284AEE">
            <w:pPr>
              <w:pStyle w:val="NormalWeb"/>
              <w:rPr>
                <w:rFonts w:asciiTheme="minorHAnsi" w:hAnsiTheme="minorHAnsi" w:cs="Arial"/>
                <w:color w:val="000000"/>
              </w:rPr>
            </w:pPr>
            <w:r w:rsidRPr="00284AEE">
              <w:rPr>
                <w:rFonts w:ascii="Calibri" w:hAnsi="Calibri"/>
              </w:rPr>
              <w:t>TV sales channels, chain stores, distributors, manufactur</w:t>
            </w:r>
            <w:r>
              <w:rPr>
                <w:rFonts w:ascii="Calibri" w:hAnsi="Calibri"/>
              </w:rPr>
              <w:t>e</w:t>
            </w:r>
            <w:r w:rsidRPr="00284AEE">
              <w:rPr>
                <w:rFonts w:ascii="Calibri" w:hAnsi="Calibri"/>
              </w:rPr>
              <w:t>rs</w:t>
            </w:r>
            <w:r>
              <w:rPr>
                <w:rFonts w:asciiTheme="minorHAnsi" w:hAnsiTheme="minorHAnsi" w:cs="Arial"/>
                <w:color w:val="000000"/>
              </w:rPr>
              <w:t>.</w:t>
            </w:r>
            <w:r w:rsidR="00544284">
              <w:rPr>
                <w:rFonts w:asciiTheme="minorHAnsi" w:hAnsiTheme="minorHAnsi" w:cs="Arial"/>
                <w:color w:val="000000"/>
              </w:rPr>
              <w:br/>
            </w:r>
          </w:p>
        </w:tc>
      </w:tr>
      <w:tr w:rsidR="00544284" w:rsidRPr="006A1D6C"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Default="00544284"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44284" w:rsidRPr="006A1D6C" w:rsidRDefault="00284AEE" w:rsidP="00C537ED">
            <w:pPr>
              <w:autoSpaceDE/>
              <w:autoSpaceDN/>
              <w:bidi w:val="0"/>
              <w:spacing w:before="100" w:beforeAutospacing="1" w:after="100" w:afterAutospacing="1"/>
              <w:rPr>
                <w:rFonts w:asciiTheme="minorHAnsi" w:hAnsiTheme="minorHAnsi"/>
                <w:color w:val="000000"/>
                <w:szCs w:val="24"/>
              </w:rPr>
            </w:pPr>
            <w:r>
              <w:rPr>
                <w:rFonts w:asciiTheme="minorHAnsi" w:hAnsiTheme="minorHAnsi"/>
                <w:color w:val="000000"/>
                <w:szCs w:val="24"/>
              </w:rPr>
              <w:t>Worldwide</w:t>
            </w:r>
            <w:r w:rsidR="00C537ED">
              <w:rPr>
                <w:rFonts w:asciiTheme="minorHAnsi" w:hAnsiTheme="minorHAnsi"/>
                <w:color w:val="000000"/>
                <w:szCs w:val="24"/>
              </w:rPr>
              <w:br/>
            </w:r>
          </w:p>
        </w:tc>
      </w:tr>
    </w:tbl>
    <w:p w:rsidR="00544284" w:rsidRDefault="00544284" w:rsidP="00544284">
      <w:pPr>
        <w:bidi w:val="0"/>
        <w:jc w:val="center"/>
        <w:rPr>
          <w:rFonts w:asciiTheme="minorHAnsi" w:hAnsiTheme="minorHAnsi" w:cs="Arial"/>
          <w:b/>
          <w:bCs/>
          <w:sz w:val="32"/>
          <w:szCs w:val="32"/>
          <w:u w:val="single"/>
        </w:rPr>
      </w:pPr>
    </w:p>
    <w:p w:rsidR="00544284" w:rsidRDefault="00544284" w:rsidP="00544284">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CF6047" w:rsidRPr="00524624"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szCs w:val="24"/>
                <w:rtl/>
              </w:rPr>
              <w:br w:type="page"/>
            </w: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27132" w:rsidRDefault="007E1215" w:rsidP="007F2214">
            <w:pPr>
              <w:bidi w:val="0"/>
              <w:jc w:val="both"/>
              <w:rPr>
                <w:rStyle w:val="Strong"/>
                <w:rFonts w:asciiTheme="minorHAnsi" w:hAnsiTheme="minorHAnsi" w:cs="Arial"/>
                <w:b w:val="0"/>
                <w:bCs w:val="0"/>
                <w:color w:val="000000"/>
                <w:szCs w:val="24"/>
              </w:rPr>
            </w:pPr>
            <w:hyperlink r:id="rId26" w:history="1">
              <w:r w:rsidR="00B32701" w:rsidRPr="001B4934">
                <w:rPr>
                  <w:rStyle w:val="Hyperlink"/>
                  <w:rFonts w:asciiTheme="minorHAnsi" w:hAnsiTheme="minorHAnsi" w:cs="Arial"/>
                  <w:b/>
                  <w:bCs/>
                  <w:szCs w:val="24"/>
                </w:rPr>
                <w:t>Agar Environmental Ltd.</w:t>
              </w:r>
            </w:hyperlink>
            <w:r w:rsidR="00B32701" w:rsidRPr="00B32701">
              <w:rPr>
                <w:rStyle w:val="Strong"/>
                <w:rFonts w:asciiTheme="minorHAnsi" w:hAnsiTheme="minorHAnsi" w:cs="Arial"/>
                <w:b w:val="0"/>
                <w:bCs w:val="0"/>
                <w:color w:val="000000"/>
                <w:szCs w:val="24"/>
              </w:rPr>
              <w:t xml:space="preserve"> (66118)</w:t>
            </w:r>
          </w:p>
        </w:tc>
      </w:tr>
      <w:tr w:rsidR="00CF6047" w:rsidTr="006B3D00">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99472E" w:rsidRDefault="00CF6047" w:rsidP="006B3D00">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CF6047" w:rsidRPr="0099472E" w:rsidRDefault="00CF6047" w:rsidP="006B3D00">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CF6047" w:rsidRPr="0099472E" w:rsidRDefault="00CF6047" w:rsidP="006B3D00">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CF6047" w:rsidRPr="0099472E" w:rsidRDefault="00CF6047" w:rsidP="006B3D00">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CF6047" w:rsidRDefault="00CF6047" w:rsidP="006B3D00">
            <w:pPr>
              <w:bidi w:val="0"/>
              <w:jc w:val="both"/>
              <w:rPr>
                <w:rStyle w:val="Strong"/>
                <w:rFonts w:asciiTheme="minorHAnsi" w:hAnsiTheme="minorHAnsi" w:cs="Arial"/>
                <w:b w:val="0"/>
                <w:bCs w:val="0"/>
                <w:color w:val="000000"/>
                <w:szCs w:val="24"/>
              </w:rPr>
            </w:pPr>
            <w:r w:rsidRPr="0099472E">
              <w:rPr>
                <w:rFonts w:asciiTheme="minorHAnsi" w:hAnsiTheme="minorHAnsi" w:cs="Arial"/>
                <w:color w:val="000000"/>
                <w:szCs w:val="24"/>
              </w:rPr>
              <w:t xml:space="preserve">Email: </w:t>
            </w:r>
            <w:hyperlink r:id="rId27" w:history="1">
              <w:r w:rsidRPr="0099472E">
                <w:rPr>
                  <w:rStyle w:val="Hyperlink"/>
                  <w:rFonts w:asciiTheme="minorHAnsi" w:hAnsiTheme="minorHAnsi" w:cs="Arial"/>
                  <w:szCs w:val="24"/>
                </w:rPr>
                <w:t>yonatk@chamber.org.il</w:t>
              </w:r>
            </w:hyperlink>
          </w:p>
        </w:tc>
      </w:tr>
      <w:tr w:rsidR="00CF6047" w:rsidRPr="009A7D45"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01" w:rsidRPr="00994560" w:rsidRDefault="007E1215" w:rsidP="00B32701">
            <w:pPr>
              <w:bidi w:val="0"/>
              <w:spacing w:before="120" w:after="120"/>
              <w:rPr>
                <w:rFonts w:asciiTheme="minorHAnsi" w:hAnsiTheme="minorHAnsi" w:cs="Arial"/>
                <w:color w:val="000000"/>
                <w:szCs w:val="24"/>
              </w:rPr>
            </w:pPr>
            <w:hyperlink r:id="rId28" w:history="1">
              <w:r w:rsidR="00B32701" w:rsidRPr="00B32701">
                <w:rPr>
                  <w:rStyle w:val="Hyperlink"/>
                  <w:rFonts w:ascii="Calibri" w:hAnsi="Calibri"/>
                  <w:noProof/>
                  <w:szCs w:val="28"/>
                </w:rPr>
                <w:t>www.leakwise.com</w:t>
              </w:r>
            </w:hyperlink>
          </w:p>
        </w:tc>
      </w:tr>
      <w:tr w:rsidR="00CF6047" w:rsidTr="006B3D00">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7F2214" w:rsidP="00B32701">
            <w:pPr>
              <w:tabs>
                <w:tab w:val="left" w:pos="311"/>
              </w:tabs>
              <w:bidi w:val="0"/>
              <w:jc w:val="both"/>
              <w:rPr>
                <w:rFonts w:asciiTheme="minorHAnsi" w:hAnsiTheme="minorHAnsi" w:cs="Arial"/>
                <w:szCs w:val="24"/>
              </w:rPr>
            </w:pPr>
            <w:r>
              <w:rPr>
                <w:rFonts w:asciiTheme="minorHAnsi" w:hAnsiTheme="minorHAnsi" w:cs="Arial"/>
                <w:szCs w:val="24"/>
              </w:rPr>
              <w:t>19</w:t>
            </w:r>
            <w:r w:rsidR="00B32701">
              <w:rPr>
                <w:rFonts w:asciiTheme="minorHAnsi" w:hAnsiTheme="minorHAnsi" w:cs="Arial"/>
                <w:szCs w:val="24"/>
              </w:rPr>
              <w:t>91</w:t>
            </w:r>
          </w:p>
        </w:tc>
      </w:tr>
      <w:tr w:rsidR="00CF6047"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3D557D" w:rsidRDefault="00B32701" w:rsidP="006B3D00">
            <w:pPr>
              <w:tabs>
                <w:tab w:val="left" w:pos="311"/>
              </w:tabs>
              <w:bidi w:val="0"/>
              <w:jc w:val="both"/>
              <w:rPr>
                <w:rFonts w:asciiTheme="minorHAnsi" w:hAnsiTheme="minorHAnsi" w:cs="Arial"/>
                <w:szCs w:val="24"/>
              </w:rPr>
            </w:pPr>
            <w:r>
              <w:rPr>
                <w:rFonts w:asciiTheme="minorHAnsi" w:hAnsiTheme="minorHAnsi" w:cs="Arial"/>
                <w:szCs w:val="24"/>
              </w:rPr>
              <w:t>8</w:t>
            </w:r>
          </w:p>
        </w:tc>
      </w:tr>
      <w:tr w:rsidR="00CF6047" w:rsidRPr="00B24CD5"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24CD5" w:rsidRDefault="00CF6047" w:rsidP="006B3D00">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24CD5" w:rsidRDefault="00B32701" w:rsidP="006B3D00">
            <w:pPr>
              <w:tabs>
                <w:tab w:val="left" w:pos="311"/>
              </w:tabs>
              <w:bidi w:val="0"/>
              <w:jc w:val="both"/>
              <w:rPr>
                <w:rFonts w:asciiTheme="minorHAnsi" w:hAnsiTheme="minorHAnsi" w:cs="Arial"/>
                <w:i/>
                <w:iCs/>
                <w:szCs w:val="24"/>
              </w:rPr>
            </w:pPr>
            <w:r>
              <w:rPr>
                <w:rFonts w:asciiTheme="minorHAnsi" w:hAnsiTheme="minorHAnsi" w:cs="Arial"/>
                <w:i/>
                <w:iCs/>
                <w:szCs w:val="24"/>
              </w:rPr>
              <w:t>88954</w:t>
            </w:r>
          </w:p>
        </w:tc>
      </w:tr>
      <w:tr w:rsidR="00CF6047" w:rsidTr="006B3D00">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32701" w:rsidRDefault="00CF6047" w:rsidP="00B32701">
            <w:pPr>
              <w:bidi w:val="0"/>
              <w:spacing w:before="120" w:after="120"/>
              <w:rPr>
                <w:rFonts w:asciiTheme="minorHAnsi" w:hAnsiTheme="minorHAnsi" w:cs="Arial"/>
                <w:b/>
                <w:bCs/>
                <w:color w:val="000000"/>
                <w:szCs w:val="24"/>
                <w:lang w:val="en-GB"/>
              </w:rPr>
            </w:pPr>
            <w:r>
              <w:rPr>
                <w:rFonts w:ascii="Calibri" w:hAnsi="Calibri"/>
                <w:i/>
                <w:iCs/>
                <w:szCs w:val="24"/>
                <w:lang w:eastAsia="en-GB" w:bidi="ar-SA"/>
              </w:rPr>
              <w:t>Export/</w:t>
            </w:r>
            <w:r w:rsidRPr="00B27132">
              <w:rPr>
                <w:rFonts w:ascii="Calibri" w:hAnsi="Calibri"/>
                <w:i/>
                <w:iCs/>
                <w:szCs w:val="24"/>
                <w:lang w:eastAsia="en-GB" w:bidi="ar-SA"/>
              </w:rPr>
              <w:t>Representation:</w:t>
            </w:r>
            <w:r>
              <w:rPr>
                <w:rFonts w:ascii="Calibri" w:hAnsi="Calibri"/>
                <w:b/>
                <w:bCs/>
                <w:i/>
                <w:iCs/>
                <w:szCs w:val="24"/>
                <w:lang w:val="en-GB" w:eastAsia="en-GB" w:bidi="ar-SA"/>
              </w:rPr>
              <w:t xml:space="preserve"> </w:t>
            </w:r>
            <w:r>
              <w:rPr>
                <w:rFonts w:ascii="Calibri" w:hAnsi="Calibri"/>
                <w:b/>
                <w:bCs/>
                <w:i/>
                <w:iCs/>
                <w:szCs w:val="24"/>
                <w:lang w:val="en-GB" w:eastAsia="en-GB" w:bidi="ar-SA"/>
              </w:rPr>
              <w:br/>
            </w:r>
            <w:r w:rsidR="00B32701">
              <w:rPr>
                <w:rFonts w:ascii="Calibri" w:hAnsi="Calibri"/>
                <w:b/>
                <w:bCs/>
                <w:i/>
                <w:iCs/>
                <w:szCs w:val="24"/>
                <w:lang w:val="en-GB" w:eastAsia="en-GB" w:bidi="ar-SA"/>
              </w:rPr>
              <w:t>L</w:t>
            </w:r>
            <w:r w:rsidR="00B32701" w:rsidRPr="00B32701">
              <w:rPr>
                <w:rFonts w:ascii="Calibri" w:hAnsi="Calibri"/>
                <w:b/>
                <w:bCs/>
                <w:i/>
                <w:iCs/>
                <w:szCs w:val="24"/>
                <w:lang w:val="en-GB" w:eastAsia="en-GB" w:bidi="ar-SA"/>
              </w:rPr>
              <w:t xml:space="preserve">ine of </w:t>
            </w:r>
            <w:r w:rsidR="00B32701">
              <w:rPr>
                <w:rFonts w:ascii="Calibri" w:hAnsi="Calibri"/>
                <w:b/>
                <w:bCs/>
                <w:i/>
                <w:iCs/>
                <w:szCs w:val="24"/>
                <w:lang w:val="en-GB" w:eastAsia="en-GB" w:bidi="ar-SA"/>
              </w:rPr>
              <w:t>O</w:t>
            </w:r>
            <w:r w:rsidR="00B32701" w:rsidRPr="00B32701">
              <w:rPr>
                <w:rFonts w:ascii="Calibri" w:hAnsi="Calibri"/>
                <w:b/>
                <w:bCs/>
                <w:i/>
                <w:iCs/>
                <w:szCs w:val="24"/>
                <w:lang w:val="en-GB" w:eastAsia="en-GB" w:bidi="ar-SA"/>
              </w:rPr>
              <w:t>il-on-</w:t>
            </w:r>
            <w:r w:rsidR="00B32701">
              <w:rPr>
                <w:rFonts w:ascii="Calibri" w:hAnsi="Calibri"/>
                <w:b/>
                <w:bCs/>
                <w:i/>
                <w:iCs/>
                <w:szCs w:val="24"/>
                <w:lang w:val="en-GB" w:eastAsia="en-GB" w:bidi="ar-SA"/>
              </w:rPr>
              <w:t>W</w:t>
            </w:r>
            <w:r w:rsidR="00B32701" w:rsidRPr="00B32701">
              <w:rPr>
                <w:rFonts w:ascii="Calibri" w:hAnsi="Calibri"/>
                <w:b/>
                <w:bCs/>
                <w:i/>
                <w:iCs/>
                <w:szCs w:val="24"/>
                <w:lang w:val="en-GB" w:eastAsia="en-GB" w:bidi="ar-SA"/>
              </w:rPr>
              <w:t xml:space="preserve">ater </w:t>
            </w:r>
            <w:r w:rsidR="00B32701">
              <w:rPr>
                <w:rFonts w:ascii="Calibri" w:hAnsi="Calibri"/>
                <w:b/>
                <w:bCs/>
                <w:i/>
                <w:iCs/>
                <w:szCs w:val="24"/>
                <w:lang w:val="en-GB" w:eastAsia="en-GB" w:bidi="ar-SA"/>
              </w:rPr>
              <w:t>D</w:t>
            </w:r>
            <w:r w:rsidR="00B32701" w:rsidRPr="00B32701">
              <w:rPr>
                <w:rFonts w:ascii="Calibri" w:hAnsi="Calibri"/>
                <w:b/>
                <w:bCs/>
                <w:i/>
                <w:iCs/>
                <w:szCs w:val="24"/>
                <w:lang w:val="en-GB" w:eastAsia="en-GB" w:bidi="ar-SA"/>
              </w:rPr>
              <w:t xml:space="preserve">etecting and </w:t>
            </w:r>
            <w:r w:rsidR="00B32701">
              <w:rPr>
                <w:rFonts w:ascii="Calibri" w:hAnsi="Calibri"/>
                <w:b/>
                <w:bCs/>
                <w:i/>
                <w:iCs/>
                <w:szCs w:val="24"/>
                <w:lang w:val="en-GB" w:eastAsia="en-GB" w:bidi="ar-SA"/>
              </w:rPr>
              <w:t>M</w:t>
            </w:r>
            <w:r w:rsidR="00B32701" w:rsidRPr="00B32701">
              <w:rPr>
                <w:rFonts w:ascii="Calibri" w:hAnsi="Calibri"/>
                <w:b/>
                <w:bCs/>
                <w:i/>
                <w:iCs/>
                <w:szCs w:val="24"/>
                <w:lang w:val="en-GB" w:eastAsia="en-GB" w:bidi="ar-SA"/>
              </w:rPr>
              <w:t xml:space="preserve">onitoring </w:t>
            </w:r>
            <w:r w:rsidR="00B32701">
              <w:rPr>
                <w:rFonts w:ascii="Calibri" w:hAnsi="Calibri"/>
                <w:b/>
                <w:bCs/>
                <w:i/>
                <w:iCs/>
                <w:szCs w:val="24"/>
                <w:lang w:val="en-GB" w:eastAsia="en-GB" w:bidi="ar-SA"/>
              </w:rPr>
              <w:t>S</w:t>
            </w:r>
            <w:r w:rsidR="00B32701" w:rsidRPr="00B32701">
              <w:rPr>
                <w:rFonts w:ascii="Calibri" w:hAnsi="Calibri"/>
                <w:b/>
                <w:bCs/>
                <w:i/>
                <w:iCs/>
                <w:szCs w:val="24"/>
                <w:lang w:val="en-GB" w:eastAsia="en-GB" w:bidi="ar-SA"/>
              </w:rPr>
              <w:t>ystems</w:t>
            </w:r>
          </w:p>
        </w:tc>
      </w:tr>
      <w:tr w:rsidR="00CF6047" w:rsidRPr="00A022FF" w:rsidTr="006B3D00">
        <w:trPr>
          <w:trHeight w:val="557"/>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F6047" w:rsidRPr="00D62A8F" w:rsidRDefault="00CF6047" w:rsidP="006B3D00">
            <w:pPr>
              <w:bidi w:val="0"/>
              <w:rPr>
                <w:rFonts w:asciiTheme="minorHAnsi" w:hAnsiTheme="minorHAnsi" w:cs="Arial"/>
                <w:b/>
                <w:bCs/>
                <w:color w:val="000000"/>
                <w:szCs w:val="24"/>
                <w:u w:val="single"/>
              </w:rPr>
            </w:pPr>
          </w:p>
          <w:p w:rsidR="00CF6047" w:rsidRPr="00D62A8F" w:rsidRDefault="00CF6047" w:rsidP="006B3D00">
            <w:pPr>
              <w:bidi w:val="0"/>
              <w:rPr>
                <w:rFonts w:asciiTheme="minorHAnsi" w:hAnsiTheme="minorHAnsi" w:cs="Arial"/>
                <w:b/>
                <w:bCs/>
                <w:color w:val="000000"/>
                <w:szCs w:val="24"/>
                <w:u w:val="single"/>
              </w:rPr>
            </w:pPr>
            <w:r w:rsidRPr="00D62A8F">
              <w:rPr>
                <w:rFonts w:asciiTheme="minorHAnsi" w:hAnsiTheme="minorHAnsi" w:cs="Arial"/>
                <w:b/>
                <w:bCs/>
                <w:color w:val="000000"/>
                <w:szCs w:val="24"/>
                <w:u w:val="single"/>
              </w:rPr>
              <w:t xml:space="preserve">Description of Offer </w:t>
            </w:r>
          </w:p>
          <w:p w:rsidR="00CF6047" w:rsidRDefault="00CF6047" w:rsidP="00DF1FB6">
            <w:pPr>
              <w:bidi w:val="0"/>
              <w:jc w:val="both"/>
              <w:rPr>
                <w:rFonts w:ascii="Calibri" w:hAnsi="Calibri"/>
                <w:szCs w:val="24"/>
              </w:rPr>
            </w:pPr>
          </w:p>
          <w:p w:rsidR="00B32701" w:rsidRDefault="00B32701" w:rsidP="00B32701">
            <w:pPr>
              <w:bidi w:val="0"/>
              <w:jc w:val="both"/>
              <w:rPr>
                <w:rFonts w:ascii="Calibri" w:hAnsi="Calibri"/>
                <w:szCs w:val="24"/>
              </w:rPr>
            </w:pPr>
            <w:r w:rsidRPr="00B32701">
              <w:rPr>
                <w:rFonts w:ascii="Calibri" w:hAnsi="Calibri"/>
                <w:szCs w:val="24"/>
              </w:rPr>
              <w:t>Israeli manufacturer of systems for oil sheen detection and monitoring systems</w:t>
            </w:r>
            <w:r>
              <w:rPr>
                <w:rFonts w:ascii="Calibri" w:hAnsi="Calibri"/>
                <w:szCs w:val="24"/>
              </w:rPr>
              <w:t>,</w:t>
            </w:r>
            <w:r w:rsidRPr="00B32701">
              <w:rPr>
                <w:rFonts w:ascii="Calibri" w:hAnsi="Calibri"/>
                <w:szCs w:val="24"/>
              </w:rPr>
              <w:t xml:space="preserve"> is looking for distributors in new regions in order to expand their customer base worldwide. </w:t>
            </w:r>
          </w:p>
          <w:p w:rsidR="00B32701" w:rsidRDefault="00B32701" w:rsidP="00B32701">
            <w:pPr>
              <w:bidi w:val="0"/>
              <w:jc w:val="both"/>
              <w:rPr>
                <w:rFonts w:ascii="Calibri" w:hAnsi="Calibri"/>
                <w:szCs w:val="24"/>
              </w:rPr>
            </w:pPr>
          </w:p>
          <w:p w:rsidR="00B32701" w:rsidRDefault="00B32701" w:rsidP="00B32701">
            <w:pPr>
              <w:bidi w:val="0"/>
              <w:jc w:val="both"/>
              <w:rPr>
                <w:rFonts w:ascii="Calibri" w:hAnsi="Calibri"/>
                <w:szCs w:val="24"/>
              </w:rPr>
            </w:pPr>
            <w:r w:rsidRPr="00B32701">
              <w:rPr>
                <w:rFonts w:ascii="Calibri" w:hAnsi="Calibri"/>
                <w:szCs w:val="24"/>
              </w:rPr>
              <w:t xml:space="preserve">The company's sensors use a patented high-frequency, electromagnetic energy absorption technique. Each floating sensor houses a high-frequency transmitter and a receiving antenna which continuously monitors the liquid surface. </w:t>
            </w:r>
          </w:p>
          <w:p w:rsidR="00B32701" w:rsidRDefault="00B32701" w:rsidP="00B32701">
            <w:pPr>
              <w:bidi w:val="0"/>
              <w:jc w:val="both"/>
              <w:rPr>
                <w:rFonts w:ascii="Calibri" w:hAnsi="Calibri"/>
                <w:szCs w:val="24"/>
              </w:rPr>
            </w:pPr>
          </w:p>
          <w:p w:rsidR="00B32701" w:rsidRDefault="00B32701" w:rsidP="00B32701">
            <w:pPr>
              <w:bidi w:val="0"/>
              <w:jc w:val="both"/>
              <w:rPr>
                <w:rFonts w:ascii="Calibri" w:hAnsi="Calibri"/>
                <w:szCs w:val="24"/>
              </w:rPr>
            </w:pPr>
            <w:r w:rsidRPr="00B32701">
              <w:rPr>
                <w:rFonts w:ascii="Calibri" w:hAnsi="Calibri"/>
                <w:szCs w:val="24"/>
              </w:rPr>
              <w:t xml:space="preserve">Our system consists of a wired </w:t>
            </w:r>
            <w:r>
              <w:rPr>
                <w:rFonts w:ascii="Calibri" w:hAnsi="Calibri"/>
                <w:szCs w:val="24"/>
              </w:rPr>
              <w:t>o</w:t>
            </w:r>
            <w:r w:rsidRPr="00B32701">
              <w:rPr>
                <w:rFonts w:ascii="Calibri" w:hAnsi="Calibri"/>
                <w:szCs w:val="24"/>
              </w:rPr>
              <w:t xml:space="preserve">r wireless signal processor and one or more sensors, depending on application needs. The sensors (certified as intrinsically safe) work in virtually any type of water. They continue to work even when coated with dirt or oil, thus eliminating false alarms. Our sensors are designed to perform for years and can be used to detect the interface between any two immiscible liquids with different absorption rates. In addition, they can differentiate between hydrocarbon and dry environment. No other oil sheen monitoring system does this. In light of increased awareness and enforcement of environmental protection regulations - our solution is critical to uphold the needed level of maintenance.  </w:t>
            </w:r>
          </w:p>
          <w:p w:rsidR="00CF6047" w:rsidRPr="007F2214" w:rsidRDefault="00B32701" w:rsidP="00B32701">
            <w:pPr>
              <w:bidi w:val="0"/>
              <w:jc w:val="both"/>
              <w:rPr>
                <w:rFonts w:asciiTheme="minorHAnsi" w:hAnsiTheme="minorHAnsi" w:cs="Arial"/>
                <w:color w:val="000000"/>
                <w:szCs w:val="24"/>
              </w:rPr>
            </w:pPr>
            <w:r w:rsidRPr="00B32701">
              <w:rPr>
                <w:rFonts w:ascii="Calibri" w:hAnsi="Calibri"/>
                <w:szCs w:val="24"/>
              </w:rPr>
              <w:t xml:space="preserve"> </w:t>
            </w:r>
          </w:p>
        </w:tc>
      </w:tr>
      <w:tr w:rsidR="00CF6047" w:rsidRPr="003A29C5" w:rsidTr="006B3D0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jc w:val="both"/>
              <w:rPr>
                <w:rFonts w:asciiTheme="minorHAnsi" w:hAnsiTheme="minorHAnsi" w:cs="Arial"/>
                <w:color w:val="000000"/>
                <w:szCs w:val="24"/>
              </w:rPr>
            </w:pPr>
            <w:r w:rsidRPr="00D62A8F">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B32701" w:rsidRDefault="00B32701" w:rsidP="00055229">
            <w:pPr>
              <w:bidi w:val="0"/>
              <w:rPr>
                <w:rFonts w:asciiTheme="minorHAnsi" w:hAnsiTheme="minorHAnsi"/>
                <w:color w:val="000000"/>
                <w:szCs w:val="24"/>
              </w:rPr>
            </w:pPr>
            <w:r w:rsidRPr="00B32701">
              <w:rPr>
                <w:rFonts w:ascii="Calibri" w:hAnsi="Calibri"/>
                <w:noProof/>
                <w:szCs w:val="24"/>
              </w:rPr>
              <w:t>We offer the products mainly to industrial end users worldwide either directly or through a network of distributors. The company is constantly looking for additional sales partners with relevant experience and access to potential end users and markets, for selling and giving technical support for Leakwise products. Our partner's role: Find new customers, find new applications, get information about relevant bids, get information about competitors in the territory, give customers excellent technical support and installation on site, help in increasing the reputation of the product line.</w:t>
            </w:r>
            <w:r w:rsidR="007F2214" w:rsidRPr="00B32701">
              <w:rPr>
                <w:rFonts w:asciiTheme="minorHAnsi" w:hAnsiTheme="minorHAnsi"/>
                <w:color w:val="000000"/>
                <w:szCs w:val="24"/>
              </w:rPr>
              <w:br/>
            </w:r>
          </w:p>
        </w:tc>
      </w:tr>
      <w:tr w:rsidR="00CF6047" w:rsidRPr="003A29C5" w:rsidTr="006B3D0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Default="00CF6047" w:rsidP="006B3D00">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F6047" w:rsidRPr="00690854" w:rsidRDefault="00B32701" w:rsidP="00B32701">
            <w:pPr>
              <w:autoSpaceDE/>
              <w:autoSpaceDN/>
              <w:bidi w:val="0"/>
              <w:spacing w:before="100" w:beforeAutospacing="1" w:after="100" w:afterAutospacing="1"/>
              <w:rPr>
                <w:rFonts w:asciiTheme="minorHAnsi" w:hAnsiTheme="minorHAnsi"/>
                <w:color w:val="000000"/>
                <w:szCs w:val="24"/>
              </w:rPr>
            </w:pPr>
            <w:r w:rsidRPr="00B32701">
              <w:rPr>
                <w:rFonts w:ascii="Calibri" w:hAnsi="Calibri"/>
                <w:szCs w:val="24"/>
              </w:rPr>
              <w:t>All post-Soviet states, and particularly Russia</w:t>
            </w:r>
            <w:r w:rsidRPr="00B32701">
              <w:rPr>
                <w:rFonts w:ascii="Calibri" w:hAnsi="Calibri"/>
                <w:szCs w:val="24"/>
                <w:rtl/>
              </w:rPr>
              <w:t>,</w:t>
            </w:r>
            <w:r>
              <w:rPr>
                <w:rFonts w:ascii="Calibri" w:hAnsi="Calibri"/>
                <w:szCs w:val="24"/>
              </w:rPr>
              <w:t xml:space="preserve"> </w:t>
            </w:r>
            <w:r w:rsidRPr="00B32701">
              <w:rPr>
                <w:rFonts w:ascii="Calibri" w:hAnsi="Calibri"/>
                <w:szCs w:val="24"/>
              </w:rPr>
              <w:t>India, Korea, Argentina</w:t>
            </w:r>
            <w:r>
              <w:rPr>
                <w:rFonts w:asciiTheme="minorHAnsi" w:hAnsiTheme="minorHAnsi"/>
                <w:color w:val="000000"/>
                <w:szCs w:val="24"/>
              </w:rPr>
              <w:t>.</w:t>
            </w:r>
            <w:r w:rsidR="0000473E">
              <w:rPr>
                <w:rFonts w:asciiTheme="minorHAnsi" w:hAnsiTheme="minorHAnsi"/>
                <w:color w:val="000000"/>
                <w:szCs w:val="24"/>
              </w:rPr>
              <w:br/>
            </w:r>
          </w:p>
        </w:tc>
      </w:tr>
      <w:tr w:rsidR="00B32701" w:rsidRPr="003A29C5" w:rsidTr="006B3D00">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01" w:rsidRDefault="00B32701" w:rsidP="006B3D00">
            <w:pPr>
              <w:bidi w:val="0"/>
              <w:jc w:val="both"/>
              <w:rPr>
                <w:rFonts w:asciiTheme="minorHAnsi" w:hAnsiTheme="minorHAnsi" w:cs="Arial"/>
                <w:color w:val="000000"/>
                <w:szCs w:val="24"/>
              </w:rPr>
            </w:pPr>
            <w:r>
              <w:rPr>
                <w:rFonts w:asciiTheme="minorHAnsi" w:hAnsiTheme="minorHAnsi" w:cs="Arial"/>
                <w:color w:val="000000"/>
                <w:szCs w:val="24"/>
              </w:rPr>
              <w:t>Other Information</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01" w:rsidRPr="00B32701" w:rsidRDefault="00B32701" w:rsidP="00B32701">
            <w:pPr>
              <w:bidi w:val="0"/>
              <w:spacing w:before="120" w:after="120"/>
              <w:jc w:val="both"/>
              <w:rPr>
                <w:rFonts w:ascii="Calibri" w:hAnsi="Calibri"/>
                <w:noProof/>
                <w:szCs w:val="24"/>
              </w:rPr>
            </w:pPr>
            <w:r w:rsidRPr="00B32701">
              <w:rPr>
                <w:rFonts w:ascii="Calibri" w:hAnsi="Calibri"/>
                <w:noProof/>
                <w:szCs w:val="24"/>
              </w:rPr>
              <w:t>The company developed and continues to develop a series of oil-on-water detection and monitoring systems named Leakwise. The systems are installed worldwide in a variety of applications, where customers must monitor processes that involve many types of oils, and to monitor the water released from the process to the environment. Oil can be petroleum products, cooling oil, lubricating oil, edible oil, organic solvents, etc. Early detection of oil leaks or spills is achieved by using Leakwise systems, giving the ultimate solution to customers interested in avoiding expensive downtime, regulatory fines and cleanup cost.</w:t>
            </w:r>
          </w:p>
          <w:p w:rsidR="00B32701" w:rsidRDefault="00B32701" w:rsidP="00B32701">
            <w:pPr>
              <w:autoSpaceDE/>
              <w:autoSpaceDN/>
              <w:bidi w:val="0"/>
              <w:spacing w:before="100" w:beforeAutospacing="1" w:after="100" w:afterAutospacing="1"/>
              <w:jc w:val="both"/>
              <w:rPr>
                <w:rFonts w:ascii="Calibri" w:hAnsi="Calibri"/>
                <w:noProof/>
                <w:szCs w:val="24"/>
              </w:rPr>
            </w:pPr>
            <w:r w:rsidRPr="00B32701">
              <w:rPr>
                <w:rFonts w:ascii="Calibri" w:hAnsi="Calibri"/>
                <w:noProof/>
                <w:szCs w:val="24"/>
              </w:rPr>
              <w:t>The product line includes solutions for a wide range of applications, including monitoring in normally dry locations, monitoring oil layer thickness up to 200mm, monitoring in turbulent water, monitoring in deep wells, and more.The systems are easy to install and calibrate and require minimum maintenance. The systems are reliable and don’t give false alarms. They have local status indication and a connection to a central control room.</w:t>
            </w:r>
          </w:p>
          <w:p w:rsidR="00B32701" w:rsidRPr="00B32701" w:rsidRDefault="00B32701" w:rsidP="00B32701">
            <w:pPr>
              <w:autoSpaceDE/>
              <w:autoSpaceDN/>
              <w:bidi w:val="0"/>
              <w:spacing w:before="100" w:beforeAutospacing="1" w:after="100" w:afterAutospacing="1"/>
              <w:jc w:val="both"/>
              <w:rPr>
                <w:rFonts w:ascii="Calibri" w:hAnsi="Calibri"/>
                <w:szCs w:val="24"/>
              </w:rPr>
            </w:pPr>
            <w:r w:rsidRPr="00B32701">
              <w:rPr>
                <w:rFonts w:ascii="Calibri" w:hAnsi="Calibri"/>
                <w:noProof/>
                <w:szCs w:val="24"/>
              </w:rPr>
              <w:t> </w:t>
            </w:r>
            <w:r w:rsidRPr="00B32701">
              <w:rPr>
                <w:rFonts w:ascii="Calibri" w:hAnsi="Calibri"/>
                <w:noProof/>
                <w:szCs w:val="24"/>
              </w:rPr>
              <w:t> </w:t>
            </w:r>
            <w:r w:rsidRPr="00B32701">
              <w:rPr>
                <w:rFonts w:ascii="Calibri" w:hAnsi="Calibri"/>
                <w:noProof/>
                <w:szCs w:val="24"/>
              </w:rPr>
              <w:t> </w:t>
            </w:r>
            <w:r w:rsidRPr="00B32701">
              <w:rPr>
                <w:rFonts w:ascii="Calibri" w:hAnsi="Calibri"/>
                <w:noProof/>
                <w:szCs w:val="24"/>
              </w:rPr>
              <w:t> </w:t>
            </w:r>
            <w:r w:rsidRPr="00B32701">
              <w:rPr>
                <w:rFonts w:ascii="Calibri" w:hAnsi="Calibri"/>
                <w:noProof/>
                <w:szCs w:val="24"/>
              </w:rPr>
              <w:t> </w:t>
            </w:r>
          </w:p>
        </w:tc>
      </w:tr>
    </w:tbl>
    <w:p w:rsidR="00CF6047" w:rsidRDefault="00CF6047" w:rsidP="00CF6047">
      <w:pPr>
        <w:bidi w:val="0"/>
        <w:jc w:val="center"/>
        <w:rPr>
          <w:rFonts w:asciiTheme="minorHAnsi" w:hAnsiTheme="minorHAnsi" w:cs="Arial"/>
          <w:b/>
          <w:bCs/>
          <w:sz w:val="32"/>
          <w:szCs w:val="32"/>
          <w:u w:val="single"/>
        </w:rPr>
      </w:pPr>
    </w:p>
    <w:p w:rsidR="00B520CB" w:rsidRDefault="00B520CB" w:rsidP="00CF6047">
      <w:pPr>
        <w:bidi w:val="0"/>
        <w:jc w:val="center"/>
        <w:rPr>
          <w:rFonts w:asciiTheme="minorHAnsi" w:hAnsiTheme="minorHAnsi" w:cs="Arial"/>
          <w:b/>
          <w:bCs/>
          <w:sz w:val="32"/>
          <w:szCs w:val="32"/>
          <w:u w:val="single"/>
        </w:rPr>
      </w:pPr>
    </w:p>
    <w:p w:rsidR="00B520CB" w:rsidRDefault="00B520CB" w:rsidP="00B520CB">
      <w:pPr>
        <w:bidi w:val="0"/>
        <w:jc w:val="center"/>
        <w:rPr>
          <w:rFonts w:asciiTheme="minorHAnsi" w:hAnsiTheme="minorHAnsi" w:cs="Arial"/>
          <w:b/>
          <w:bCs/>
          <w:sz w:val="32"/>
          <w:szCs w:val="32"/>
          <w:u w:val="single"/>
        </w:rPr>
      </w:pPr>
    </w:p>
    <w:tbl>
      <w:tblPr>
        <w:tblStyle w:val="TableGrid"/>
        <w:tblW w:w="8974" w:type="dxa"/>
        <w:tblLayout w:type="fixed"/>
        <w:tblLook w:val="04A0" w:firstRow="1" w:lastRow="0" w:firstColumn="1" w:lastColumn="0" w:noHBand="0" w:noVBand="1"/>
      </w:tblPr>
      <w:tblGrid>
        <w:gridCol w:w="2429"/>
        <w:gridCol w:w="6545"/>
      </w:tblGrid>
      <w:tr w:rsidR="00B520CB" w:rsidRPr="00F20BF0" w:rsidTr="002D0DF6">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20CB" w:rsidRPr="00F20BF0" w:rsidRDefault="007E1215" w:rsidP="009967C4">
            <w:pPr>
              <w:bidi w:val="0"/>
              <w:jc w:val="both"/>
              <w:rPr>
                <w:rStyle w:val="Strong"/>
                <w:rFonts w:asciiTheme="minorHAnsi" w:hAnsiTheme="minorHAnsi" w:cs="Arial"/>
                <w:b w:val="0"/>
                <w:bCs w:val="0"/>
                <w:color w:val="000000"/>
                <w:szCs w:val="24"/>
              </w:rPr>
            </w:pPr>
            <w:hyperlink r:id="rId29" w:history="1">
              <w:r w:rsidR="009967C4" w:rsidRPr="00EF4E45">
                <w:rPr>
                  <w:rStyle w:val="Hyperlink"/>
                  <w:rFonts w:asciiTheme="minorHAnsi" w:hAnsiTheme="minorHAnsi" w:cs="Arial"/>
                  <w:b/>
                  <w:bCs/>
                  <w:szCs w:val="24"/>
                </w:rPr>
                <w:t>Amazona Pet Products Ltd.</w:t>
              </w:r>
            </w:hyperlink>
            <w:r w:rsidR="009967C4" w:rsidRPr="00EF4E45">
              <w:rPr>
                <w:rStyle w:val="Strong"/>
                <w:rFonts w:asciiTheme="minorHAnsi" w:hAnsiTheme="minorHAnsi" w:cs="Arial"/>
                <w:b w:val="0"/>
                <w:bCs w:val="0"/>
                <w:color w:val="000000"/>
                <w:szCs w:val="24"/>
              </w:rPr>
              <w:t xml:space="preserve"> </w:t>
            </w:r>
            <w:r w:rsidR="009967C4" w:rsidRPr="009967C4">
              <w:rPr>
                <w:rStyle w:val="Strong"/>
                <w:rFonts w:asciiTheme="minorHAnsi" w:hAnsiTheme="minorHAnsi" w:cs="Arial"/>
                <w:b w:val="0"/>
                <w:bCs w:val="0"/>
                <w:color w:val="000000"/>
                <w:szCs w:val="24"/>
              </w:rPr>
              <w:t>(70657)</w:t>
            </w:r>
          </w:p>
        </w:tc>
      </w:tr>
      <w:tr w:rsidR="00B520CB" w:rsidTr="002E7F74">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99472E" w:rsidRDefault="00B520CB" w:rsidP="002E7F74">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B520CB" w:rsidRPr="0099472E" w:rsidRDefault="00B520CB" w:rsidP="002E7F74">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B520CB" w:rsidRPr="0099472E" w:rsidRDefault="00B520CB" w:rsidP="002E7F74">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B520CB" w:rsidRPr="0099472E" w:rsidRDefault="00B520CB" w:rsidP="002E7F74">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B520CB" w:rsidRDefault="00B520CB" w:rsidP="002E7F74">
            <w:pPr>
              <w:bidi w:val="0"/>
              <w:jc w:val="both"/>
              <w:rPr>
                <w:rFonts w:asciiTheme="minorHAnsi" w:hAnsiTheme="minorHAnsi" w:cs="Arial"/>
                <w:color w:val="000000"/>
                <w:szCs w:val="24"/>
              </w:rPr>
            </w:pPr>
            <w:r w:rsidRPr="0099472E">
              <w:rPr>
                <w:rFonts w:asciiTheme="minorHAnsi" w:hAnsiTheme="minorHAnsi" w:cs="Arial"/>
                <w:color w:val="000000"/>
                <w:szCs w:val="24"/>
              </w:rPr>
              <w:t xml:space="preserve">Email: </w:t>
            </w:r>
            <w:hyperlink r:id="rId30" w:history="1">
              <w:r w:rsidRPr="0099472E">
                <w:rPr>
                  <w:rStyle w:val="Hyperlink"/>
                  <w:rFonts w:asciiTheme="minorHAnsi" w:hAnsiTheme="minorHAnsi" w:cs="Arial"/>
                  <w:szCs w:val="24"/>
                </w:rPr>
                <w:t>yonatk@chamber.org.il</w:t>
              </w:r>
            </w:hyperlink>
          </w:p>
          <w:p w:rsidR="00B520CB" w:rsidRDefault="00B520CB" w:rsidP="002E7F74">
            <w:pPr>
              <w:bidi w:val="0"/>
              <w:jc w:val="both"/>
              <w:rPr>
                <w:rStyle w:val="Strong"/>
                <w:rFonts w:asciiTheme="minorHAnsi" w:hAnsiTheme="minorHAnsi" w:cs="Arial"/>
                <w:b w:val="0"/>
                <w:bCs w:val="0"/>
                <w:color w:val="000000"/>
                <w:szCs w:val="24"/>
              </w:rPr>
            </w:pPr>
          </w:p>
        </w:tc>
      </w:tr>
      <w:tr w:rsidR="00B520CB" w:rsidRPr="00830E5A"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830E5A" w:rsidRDefault="00B520CB" w:rsidP="009967C4">
            <w:pPr>
              <w:bidi w:val="0"/>
              <w:jc w:val="both"/>
              <w:rPr>
                <w:rFonts w:asciiTheme="minorHAnsi" w:hAnsiTheme="minorHAnsi" w:cs="Arial"/>
                <w:szCs w:val="24"/>
              </w:rPr>
            </w:pPr>
          </w:p>
        </w:tc>
      </w:tr>
      <w:tr w:rsidR="00B520CB" w:rsidRPr="00DD44B2" w:rsidTr="002E7F74">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DD44B2" w:rsidRDefault="00B520CB" w:rsidP="009967C4">
            <w:pPr>
              <w:bidi w:val="0"/>
              <w:jc w:val="both"/>
              <w:rPr>
                <w:rFonts w:asciiTheme="minorHAnsi" w:hAnsiTheme="minorHAnsi" w:cs="Arial"/>
                <w:szCs w:val="24"/>
              </w:rPr>
            </w:pPr>
            <w:r>
              <w:rPr>
                <w:rFonts w:asciiTheme="minorHAnsi" w:hAnsiTheme="minorHAnsi" w:cs="Arial"/>
                <w:szCs w:val="24"/>
              </w:rPr>
              <w:t>20</w:t>
            </w:r>
            <w:r w:rsidR="009967C4">
              <w:rPr>
                <w:rFonts w:asciiTheme="minorHAnsi" w:hAnsiTheme="minorHAnsi" w:cs="Arial"/>
                <w:szCs w:val="24"/>
              </w:rPr>
              <w:t>19</w:t>
            </w:r>
          </w:p>
        </w:tc>
      </w:tr>
      <w:tr w:rsidR="00B520CB" w:rsidRPr="00DD44B2"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DD44B2" w:rsidRDefault="009967C4" w:rsidP="002E7F74">
            <w:pPr>
              <w:bidi w:val="0"/>
              <w:jc w:val="both"/>
              <w:rPr>
                <w:rFonts w:asciiTheme="minorHAnsi" w:hAnsiTheme="minorHAnsi" w:cs="Arial"/>
                <w:szCs w:val="24"/>
              </w:rPr>
            </w:pPr>
            <w:r>
              <w:rPr>
                <w:rFonts w:asciiTheme="minorHAnsi" w:hAnsiTheme="minorHAnsi" w:cs="Arial"/>
                <w:szCs w:val="24"/>
              </w:rPr>
              <w:t>1-10</w:t>
            </w:r>
          </w:p>
        </w:tc>
      </w:tr>
      <w:tr w:rsidR="00B520CB" w:rsidRPr="00FC40B5"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B24CD5" w:rsidRDefault="00B520CB" w:rsidP="002E7F74">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FC40B5" w:rsidRDefault="005F34B7" w:rsidP="002E7F74">
            <w:pPr>
              <w:tabs>
                <w:tab w:val="left" w:pos="311"/>
              </w:tabs>
              <w:bidi w:val="0"/>
              <w:jc w:val="both"/>
              <w:rPr>
                <w:rFonts w:asciiTheme="minorHAnsi" w:hAnsiTheme="minorHAnsi" w:cs="Arial"/>
                <w:i/>
                <w:iCs/>
                <w:szCs w:val="24"/>
              </w:rPr>
            </w:pPr>
            <w:r w:rsidRPr="005F34B7">
              <w:rPr>
                <w:rFonts w:asciiTheme="minorHAnsi" w:hAnsiTheme="minorHAnsi" w:cs="Arial"/>
                <w:i/>
                <w:iCs/>
                <w:szCs w:val="24"/>
              </w:rPr>
              <w:t>100225</w:t>
            </w:r>
          </w:p>
        </w:tc>
      </w:tr>
      <w:tr w:rsidR="00B520CB" w:rsidRPr="00830E5A" w:rsidTr="002E7F74">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9E3887" w:rsidRDefault="00B520CB" w:rsidP="009967C4">
            <w:pPr>
              <w:bidi w:val="0"/>
              <w:spacing w:before="120" w:after="120"/>
              <w:rPr>
                <w:rFonts w:asciiTheme="minorHAnsi" w:hAnsiTheme="minorHAnsi" w:cs="Arial"/>
                <w:b/>
                <w:bCs/>
                <w:color w:val="000000"/>
                <w:szCs w:val="24"/>
                <w:lang w:val="en-GB"/>
              </w:rPr>
            </w:pPr>
            <w:r>
              <w:rPr>
                <w:rFonts w:ascii="Calibri" w:hAnsi="Calibri"/>
                <w:i/>
                <w:iCs/>
                <w:szCs w:val="24"/>
                <w:lang w:eastAsia="en-GB" w:bidi="ar-SA"/>
              </w:rPr>
              <w:t>Import:</w:t>
            </w:r>
            <w:r w:rsidR="009967C4">
              <w:rPr>
                <w:rFonts w:ascii="Calibri" w:hAnsi="Calibri"/>
                <w:b/>
                <w:bCs/>
                <w:i/>
                <w:iCs/>
                <w:szCs w:val="24"/>
                <w:lang w:eastAsia="en-GB" w:bidi="ar-SA"/>
              </w:rPr>
              <w:t xml:space="preserve"> P</w:t>
            </w:r>
            <w:r w:rsidR="009967C4" w:rsidRPr="009967C4">
              <w:rPr>
                <w:rFonts w:ascii="Calibri" w:hAnsi="Calibri"/>
                <w:b/>
                <w:bCs/>
                <w:i/>
                <w:iCs/>
                <w:szCs w:val="24"/>
                <w:lang w:eastAsia="en-GB" w:bidi="ar-SA"/>
              </w:rPr>
              <w:t xml:space="preserve">et </w:t>
            </w:r>
            <w:r w:rsidR="009967C4">
              <w:rPr>
                <w:rFonts w:ascii="Calibri" w:hAnsi="Calibri"/>
                <w:b/>
                <w:bCs/>
                <w:i/>
                <w:iCs/>
                <w:szCs w:val="24"/>
                <w:lang w:eastAsia="en-GB" w:bidi="ar-SA"/>
              </w:rPr>
              <w:t>S</w:t>
            </w:r>
            <w:r w:rsidR="009967C4" w:rsidRPr="009967C4">
              <w:rPr>
                <w:rFonts w:ascii="Calibri" w:hAnsi="Calibri"/>
                <w:b/>
                <w:bCs/>
                <w:i/>
                <w:iCs/>
                <w:szCs w:val="24"/>
                <w:lang w:eastAsia="en-GB" w:bidi="ar-SA"/>
              </w:rPr>
              <w:t>uppl</w:t>
            </w:r>
            <w:r w:rsidR="009967C4">
              <w:rPr>
                <w:rFonts w:ascii="Calibri" w:hAnsi="Calibri"/>
                <w:b/>
                <w:bCs/>
                <w:i/>
                <w:iCs/>
                <w:szCs w:val="24"/>
                <w:lang w:eastAsia="en-GB" w:bidi="ar-SA"/>
              </w:rPr>
              <w:t>ies, P</w:t>
            </w:r>
            <w:r w:rsidR="009967C4" w:rsidRPr="009967C4">
              <w:rPr>
                <w:rFonts w:ascii="Calibri" w:hAnsi="Calibri"/>
                <w:b/>
                <w:bCs/>
                <w:i/>
                <w:iCs/>
                <w:szCs w:val="24"/>
                <w:lang w:eastAsia="en-GB" w:bidi="ar-SA"/>
              </w:rPr>
              <w:t xml:space="preserve">et and </w:t>
            </w:r>
            <w:r w:rsidR="009967C4">
              <w:rPr>
                <w:rFonts w:ascii="Calibri" w:hAnsi="Calibri"/>
                <w:b/>
                <w:bCs/>
                <w:i/>
                <w:iCs/>
                <w:szCs w:val="24"/>
                <w:lang w:eastAsia="en-GB" w:bidi="ar-SA"/>
              </w:rPr>
              <w:t>B</w:t>
            </w:r>
            <w:r w:rsidR="009967C4" w:rsidRPr="009967C4">
              <w:rPr>
                <w:rFonts w:ascii="Calibri" w:hAnsi="Calibri"/>
                <w:b/>
                <w:bCs/>
                <w:i/>
                <w:iCs/>
                <w:szCs w:val="24"/>
                <w:lang w:eastAsia="en-GB" w:bidi="ar-SA"/>
              </w:rPr>
              <w:t xml:space="preserve">ird </w:t>
            </w:r>
            <w:r w:rsidR="009967C4">
              <w:rPr>
                <w:rFonts w:ascii="Calibri" w:hAnsi="Calibri"/>
                <w:b/>
                <w:bCs/>
                <w:i/>
                <w:iCs/>
                <w:szCs w:val="24"/>
                <w:lang w:eastAsia="en-GB" w:bidi="ar-SA"/>
              </w:rPr>
              <w:t>F</w:t>
            </w:r>
            <w:r w:rsidR="009967C4" w:rsidRPr="009967C4">
              <w:rPr>
                <w:rFonts w:ascii="Calibri" w:hAnsi="Calibri"/>
                <w:b/>
                <w:bCs/>
                <w:i/>
                <w:iCs/>
                <w:szCs w:val="24"/>
                <w:lang w:eastAsia="en-GB" w:bidi="ar-SA"/>
              </w:rPr>
              <w:t>ood</w:t>
            </w:r>
            <w:r>
              <w:rPr>
                <w:rFonts w:ascii="Calibri" w:hAnsi="Calibri"/>
                <w:b/>
                <w:bCs/>
                <w:i/>
                <w:iCs/>
                <w:szCs w:val="24"/>
                <w:lang w:eastAsia="en-GB" w:bidi="ar-SA"/>
              </w:rPr>
              <w:br/>
            </w:r>
          </w:p>
        </w:tc>
      </w:tr>
      <w:tr w:rsidR="00B520CB" w:rsidRPr="00201EC0" w:rsidTr="002E7F74">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520CB" w:rsidRDefault="00B520CB" w:rsidP="002E7F74">
            <w:pPr>
              <w:bidi w:val="0"/>
              <w:jc w:val="both"/>
              <w:rPr>
                <w:rFonts w:asciiTheme="minorHAnsi" w:hAnsiTheme="minorHAnsi" w:cs="Arial"/>
                <w:b/>
                <w:bCs/>
                <w:color w:val="000000"/>
                <w:szCs w:val="24"/>
                <w:u w:val="single"/>
              </w:rPr>
            </w:pPr>
          </w:p>
          <w:p w:rsidR="00B520CB" w:rsidRDefault="00B520CB" w:rsidP="002E7F74">
            <w:pPr>
              <w:bidi w:val="0"/>
              <w:jc w:val="both"/>
              <w:rPr>
                <w:rFonts w:asciiTheme="minorHAnsi" w:hAnsiTheme="minorHAnsi" w:cs="Arial"/>
                <w:b/>
                <w:bCs/>
                <w:color w:val="000000"/>
                <w:sz w:val="18"/>
                <w:szCs w:val="18"/>
                <w:u w:val="single"/>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rsidR="00B520CB" w:rsidRPr="00700DB1" w:rsidRDefault="00B520CB" w:rsidP="009967C4">
            <w:pPr>
              <w:bidi w:val="0"/>
              <w:jc w:val="both"/>
              <w:rPr>
                <w:rFonts w:asciiTheme="minorBidi" w:hAnsiTheme="minorBidi" w:cstheme="minorBidi"/>
                <w:color w:val="000000"/>
                <w:sz w:val="18"/>
                <w:szCs w:val="18"/>
              </w:rPr>
            </w:pPr>
          </w:p>
          <w:p w:rsidR="009967C4" w:rsidRDefault="009967C4" w:rsidP="005F34B7">
            <w:pPr>
              <w:bidi w:val="0"/>
              <w:jc w:val="both"/>
              <w:rPr>
                <w:rFonts w:ascii="Calibri" w:hAnsi="Calibri"/>
                <w:szCs w:val="24"/>
              </w:rPr>
            </w:pPr>
            <w:r>
              <w:rPr>
                <w:rFonts w:ascii="Calibri" w:hAnsi="Calibri"/>
                <w:szCs w:val="24"/>
              </w:rPr>
              <w:t xml:space="preserve">Our company is an </w:t>
            </w:r>
            <w:r w:rsidRPr="009967C4">
              <w:rPr>
                <w:rFonts w:ascii="Calibri" w:hAnsi="Calibri"/>
                <w:szCs w:val="24"/>
              </w:rPr>
              <w:t>importer of pet food for pets and birds, such as parrots</w:t>
            </w:r>
            <w:r>
              <w:rPr>
                <w:rFonts w:ascii="Calibri" w:hAnsi="Calibri"/>
                <w:szCs w:val="24"/>
              </w:rPr>
              <w:t>,</w:t>
            </w:r>
            <w:r w:rsidRPr="009967C4">
              <w:rPr>
                <w:rFonts w:ascii="Calibri" w:hAnsi="Calibri"/>
                <w:szCs w:val="24"/>
              </w:rPr>
              <w:t xml:space="preserve"> suppl</w:t>
            </w:r>
            <w:r>
              <w:rPr>
                <w:rFonts w:ascii="Calibri" w:hAnsi="Calibri"/>
                <w:szCs w:val="24"/>
              </w:rPr>
              <w:t xml:space="preserve">ies </w:t>
            </w:r>
            <w:r w:rsidRPr="009967C4">
              <w:rPr>
                <w:rFonts w:ascii="Calibri" w:hAnsi="Calibri"/>
                <w:szCs w:val="24"/>
              </w:rPr>
              <w:t>and equipment for horses from Europe</w:t>
            </w:r>
            <w:r w:rsidR="005F34B7">
              <w:rPr>
                <w:rFonts w:ascii="Calibri" w:hAnsi="Calibri"/>
                <w:szCs w:val="24"/>
              </w:rPr>
              <w:t>.</w:t>
            </w:r>
            <w:r w:rsidRPr="009967C4">
              <w:rPr>
                <w:rFonts w:ascii="Calibri" w:hAnsi="Calibri"/>
                <w:szCs w:val="24"/>
              </w:rPr>
              <w:t xml:space="preserve"> </w:t>
            </w:r>
          </w:p>
          <w:p w:rsidR="009967C4" w:rsidRDefault="009967C4" w:rsidP="009967C4">
            <w:pPr>
              <w:bidi w:val="0"/>
              <w:jc w:val="both"/>
              <w:rPr>
                <w:rFonts w:ascii="Calibri" w:hAnsi="Calibri"/>
                <w:szCs w:val="24"/>
              </w:rPr>
            </w:pPr>
          </w:p>
          <w:p w:rsidR="009967C4" w:rsidRDefault="009967C4" w:rsidP="009967C4">
            <w:pPr>
              <w:bidi w:val="0"/>
              <w:jc w:val="both"/>
              <w:rPr>
                <w:rFonts w:ascii="Calibri" w:hAnsi="Calibri"/>
                <w:szCs w:val="24"/>
              </w:rPr>
            </w:pPr>
            <w:r>
              <w:rPr>
                <w:rFonts w:ascii="Calibri" w:hAnsi="Calibri"/>
                <w:szCs w:val="24"/>
              </w:rPr>
              <w:t xml:space="preserve">We are </w:t>
            </w:r>
            <w:r w:rsidRPr="009967C4">
              <w:rPr>
                <w:rFonts w:ascii="Calibri" w:hAnsi="Calibri"/>
                <w:szCs w:val="24"/>
              </w:rPr>
              <w:t>looking for quality food for birds at good prices; yellow millet only from the Ukraine and Russia</w:t>
            </w:r>
            <w:r w:rsidRPr="009967C4">
              <w:rPr>
                <w:rFonts w:ascii="Calibri" w:hAnsi="Calibri"/>
                <w:szCs w:val="24"/>
                <w:rtl/>
              </w:rPr>
              <w:t>.</w:t>
            </w:r>
          </w:p>
          <w:p w:rsidR="009967C4" w:rsidRPr="009967C4" w:rsidRDefault="009967C4" w:rsidP="009967C4">
            <w:pPr>
              <w:bidi w:val="0"/>
              <w:jc w:val="both"/>
              <w:rPr>
                <w:rFonts w:ascii="Calibri" w:hAnsi="Calibri"/>
                <w:szCs w:val="24"/>
              </w:rPr>
            </w:pPr>
          </w:p>
          <w:p w:rsidR="00B520CB" w:rsidRDefault="009967C4" w:rsidP="009967C4">
            <w:pPr>
              <w:bidi w:val="0"/>
              <w:jc w:val="both"/>
              <w:rPr>
                <w:rFonts w:ascii="Calibri" w:hAnsi="Calibri"/>
                <w:szCs w:val="24"/>
              </w:rPr>
            </w:pPr>
            <w:r w:rsidRPr="009967C4">
              <w:rPr>
                <w:rFonts w:ascii="Calibri" w:hAnsi="Calibri"/>
                <w:szCs w:val="24"/>
              </w:rPr>
              <w:t>Would like to import equipment for horse riding from countries abroad.</w:t>
            </w:r>
          </w:p>
          <w:p w:rsidR="00B520CB" w:rsidRPr="001718D6" w:rsidRDefault="00B520CB" w:rsidP="009967C4">
            <w:pPr>
              <w:pStyle w:val="ListParagraph"/>
              <w:bidi w:val="0"/>
              <w:rPr>
                <w:rFonts w:asciiTheme="minorHAnsi" w:hAnsiTheme="minorHAnsi" w:cs="Arial"/>
                <w:color w:val="000000"/>
                <w:rtl/>
              </w:rPr>
            </w:pPr>
          </w:p>
        </w:tc>
      </w:tr>
      <w:tr w:rsidR="00B520CB" w:rsidRPr="00B9716B"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B9716B" w:rsidRDefault="009967C4" w:rsidP="009967C4">
            <w:pPr>
              <w:pStyle w:val="NormalWeb"/>
              <w:rPr>
                <w:rFonts w:asciiTheme="minorHAnsi" w:hAnsiTheme="minorHAnsi" w:cs="Arial"/>
                <w:color w:val="000000"/>
              </w:rPr>
            </w:pPr>
            <w:r w:rsidRPr="009967C4">
              <w:rPr>
                <w:rFonts w:ascii="Calibri" w:hAnsi="Calibri"/>
                <w:szCs w:val="26"/>
              </w:rPr>
              <w:t>Manufacturers of pet food and supply</w:t>
            </w:r>
            <w:r w:rsidR="00B520CB" w:rsidRPr="00401907">
              <w:rPr>
                <w:rFonts w:ascii="Calibri" w:hAnsi="Calibri"/>
                <w:szCs w:val="26"/>
              </w:rPr>
              <w:t>.</w:t>
            </w:r>
            <w:r w:rsidR="00B520CB" w:rsidRPr="00401907">
              <w:rPr>
                <w:rFonts w:asciiTheme="minorHAnsi" w:hAnsiTheme="minorHAnsi" w:cs="Arial"/>
                <w:color w:val="000000"/>
                <w:sz w:val="26"/>
                <w:szCs w:val="26"/>
              </w:rPr>
              <w:br/>
            </w:r>
          </w:p>
        </w:tc>
      </w:tr>
      <w:tr w:rsidR="00B520CB" w:rsidRPr="006A1D6C" w:rsidTr="002E7F74">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Default="00B520CB" w:rsidP="002E7F74">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520CB" w:rsidRPr="006A1D6C" w:rsidRDefault="009967C4" w:rsidP="009967C4">
            <w:pPr>
              <w:autoSpaceDE/>
              <w:autoSpaceDN/>
              <w:bidi w:val="0"/>
              <w:spacing w:before="100" w:beforeAutospacing="1" w:after="100" w:afterAutospacing="1"/>
              <w:rPr>
                <w:rFonts w:asciiTheme="minorHAnsi" w:hAnsiTheme="minorHAnsi"/>
                <w:color w:val="000000"/>
                <w:szCs w:val="24"/>
              </w:rPr>
            </w:pPr>
            <w:r w:rsidRPr="009967C4">
              <w:rPr>
                <w:rFonts w:asciiTheme="minorHAnsi" w:hAnsiTheme="minorHAnsi"/>
                <w:color w:val="000000"/>
                <w:szCs w:val="24"/>
              </w:rPr>
              <w:t xml:space="preserve">Pet supply and horses equipment from Europe; </w:t>
            </w:r>
            <w:r>
              <w:rPr>
                <w:rFonts w:asciiTheme="minorHAnsi" w:hAnsiTheme="minorHAnsi"/>
                <w:color w:val="000000"/>
                <w:szCs w:val="24"/>
              </w:rPr>
              <w:br/>
              <w:t>I</w:t>
            </w:r>
            <w:r w:rsidRPr="009967C4">
              <w:rPr>
                <w:rFonts w:asciiTheme="minorHAnsi" w:hAnsiTheme="minorHAnsi"/>
                <w:color w:val="000000"/>
                <w:szCs w:val="24"/>
              </w:rPr>
              <w:t>mport of yellow millet - only from Ukraine and Russia</w:t>
            </w:r>
            <w:r>
              <w:rPr>
                <w:rFonts w:asciiTheme="minorHAnsi" w:hAnsiTheme="minorHAnsi"/>
                <w:color w:val="000000"/>
                <w:szCs w:val="24"/>
              </w:rPr>
              <w:t>.</w:t>
            </w:r>
            <w:r w:rsidR="00B520CB">
              <w:rPr>
                <w:rFonts w:asciiTheme="minorHAnsi" w:hAnsiTheme="minorHAnsi"/>
                <w:color w:val="000000"/>
                <w:szCs w:val="24"/>
              </w:rPr>
              <w:br/>
            </w:r>
          </w:p>
        </w:tc>
      </w:tr>
    </w:tbl>
    <w:p w:rsidR="00B520CB" w:rsidRDefault="00B520CB" w:rsidP="00B520CB">
      <w:pPr>
        <w:bidi w:val="0"/>
        <w:jc w:val="center"/>
        <w:rPr>
          <w:rFonts w:asciiTheme="minorHAnsi" w:hAnsiTheme="minorHAnsi" w:cs="Arial"/>
          <w:b/>
          <w:bCs/>
          <w:sz w:val="32"/>
          <w:szCs w:val="32"/>
          <w:u w:val="single"/>
        </w:rPr>
      </w:pPr>
    </w:p>
    <w:p w:rsidR="00CF6047" w:rsidRDefault="00102DA8" w:rsidP="00B520CB">
      <w:pPr>
        <w:bidi w:val="0"/>
        <w:jc w:val="center"/>
        <w:rPr>
          <w:rFonts w:asciiTheme="minorHAnsi" w:hAnsiTheme="minorHAnsi" w:cs="Arial"/>
          <w:b/>
          <w:bCs/>
          <w:sz w:val="32"/>
          <w:szCs w:val="32"/>
          <w:u w:val="single"/>
        </w:rPr>
      </w:pPr>
      <w:r>
        <w:rPr>
          <w:rFonts w:asciiTheme="minorHAnsi" w:hAnsiTheme="minorHAnsi" w:cs="Arial"/>
          <w:b/>
          <w:bCs/>
          <w:sz w:val="32"/>
          <w:szCs w:val="32"/>
          <w:u w:val="single"/>
        </w:rPr>
        <w:br/>
      </w:r>
    </w:p>
    <w:tbl>
      <w:tblPr>
        <w:tblStyle w:val="TableGrid"/>
        <w:tblW w:w="8974" w:type="dxa"/>
        <w:tblLayout w:type="fixed"/>
        <w:tblLook w:val="04A0" w:firstRow="1" w:lastRow="0" w:firstColumn="1" w:lastColumn="0" w:noHBand="0" w:noVBand="1"/>
      </w:tblPr>
      <w:tblGrid>
        <w:gridCol w:w="2429"/>
        <w:gridCol w:w="6545"/>
      </w:tblGrid>
      <w:tr w:rsidR="00D9444A" w:rsidRPr="00F20BF0" w:rsidTr="005F3DF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Default="00D9444A" w:rsidP="005F3DF5">
            <w:pPr>
              <w:bidi w:val="0"/>
              <w:spacing w:line="360" w:lineRule="auto"/>
              <w:jc w:val="both"/>
              <w:rPr>
                <w:rFonts w:asciiTheme="minorHAnsi" w:hAnsiTheme="minorHAnsi" w:cs="Arial"/>
                <w:color w:val="000000"/>
                <w:szCs w:val="24"/>
              </w:rPr>
            </w:pPr>
            <w:r>
              <w:rPr>
                <w:rFonts w:asciiTheme="minorHAnsi" w:hAnsiTheme="minorHAnsi" w:cs="Arial"/>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444A" w:rsidRPr="00F20BF0" w:rsidRDefault="007E1215" w:rsidP="00D9444A">
            <w:pPr>
              <w:bidi w:val="0"/>
              <w:jc w:val="both"/>
              <w:rPr>
                <w:rStyle w:val="Strong"/>
                <w:rFonts w:asciiTheme="minorHAnsi" w:hAnsiTheme="minorHAnsi" w:cs="Arial"/>
                <w:b w:val="0"/>
                <w:bCs w:val="0"/>
                <w:color w:val="000000"/>
                <w:szCs w:val="24"/>
              </w:rPr>
            </w:pPr>
            <w:hyperlink r:id="rId31" w:history="1">
              <w:r w:rsidR="00D9444A" w:rsidRPr="00055229">
                <w:rPr>
                  <w:rStyle w:val="Hyperlink"/>
                  <w:rFonts w:ascii="Calibri" w:hAnsi="Calibri"/>
                  <w:b/>
                  <w:bCs/>
                  <w:szCs w:val="28"/>
                  <w:lang w:val="pl-PL"/>
                </w:rPr>
                <w:t>Diplomat by Cohen Ltd.</w:t>
              </w:r>
            </w:hyperlink>
            <w:r w:rsidR="00D9444A" w:rsidRPr="00D9444A">
              <w:rPr>
                <w:rFonts w:ascii="Calibri" w:hAnsi="Calibri"/>
                <w:szCs w:val="28"/>
                <w:lang w:val="pl-PL"/>
              </w:rPr>
              <w:t xml:space="preserve"> (30495)</w:t>
            </w:r>
          </w:p>
        </w:tc>
      </w:tr>
      <w:tr w:rsidR="00D9444A" w:rsidTr="005F3DF5">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Default="00D9444A" w:rsidP="005F3DF5">
            <w:pPr>
              <w:bidi w:val="0"/>
              <w:spacing w:line="360" w:lineRule="auto"/>
              <w:jc w:val="both"/>
              <w:rPr>
                <w:rFonts w:asciiTheme="minorHAnsi" w:hAnsiTheme="minorHAnsi" w:cs="Arial"/>
                <w:color w:val="000000"/>
                <w:szCs w:val="24"/>
              </w:rPr>
            </w:pPr>
            <w:r>
              <w:rPr>
                <w:rFonts w:asciiTheme="minorHAnsi" w:hAnsiTheme="minorHAnsi" w:cs="Arial"/>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Pr="0099472E" w:rsidRDefault="00D9444A" w:rsidP="005F3DF5">
            <w:pPr>
              <w:bidi w:val="0"/>
              <w:jc w:val="both"/>
              <w:rPr>
                <w:rFonts w:asciiTheme="minorHAnsi" w:hAnsiTheme="minorHAnsi" w:cs="Arial"/>
                <w:b/>
                <w:bCs/>
                <w:color w:val="000000"/>
                <w:szCs w:val="24"/>
              </w:rPr>
            </w:pPr>
            <w:r w:rsidRPr="008D101D">
              <w:rPr>
                <w:rFonts w:asciiTheme="minorHAnsi" w:hAnsiTheme="minorHAnsi" w:cs="Arial"/>
                <w:b/>
                <w:bCs/>
                <w:szCs w:val="24"/>
              </w:rPr>
              <w:t xml:space="preserve">Initial contact to be made via the Federation of Israeli Chambers of Commerce: </w:t>
            </w:r>
            <w:r w:rsidRPr="0099472E">
              <w:rPr>
                <w:rFonts w:asciiTheme="minorHAnsi" w:hAnsiTheme="minorHAnsi" w:cs="Arial"/>
                <w:b/>
                <w:bCs/>
                <w:color w:val="000000"/>
                <w:szCs w:val="24"/>
              </w:rPr>
              <w:t xml:space="preserve"> </w:t>
            </w:r>
          </w:p>
          <w:p w:rsidR="00D9444A" w:rsidRPr="0099472E" w:rsidRDefault="00D9444A" w:rsidP="005F3DF5">
            <w:pPr>
              <w:bidi w:val="0"/>
              <w:jc w:val="both"/>
              <w:rPr>
                <w:rFonts w:asciiTheme="minorHAnsi" w:hAnsiTheme="minorHAnsi" w:cs="Arial"/>
                <w:color w:val="000000"/>
                <w:szCs w:val="24"/>
              </w:rPr>
            </w:pPr>
            <w:r w:rsidRPr="0099472E">
              <w:rPr>
                <w:rFonts w:asciiTheme="minorHAnsi" w:hAnsiTheme="minorHAnsi" w:cs="Arial"/>
                <w:color w:val="000000"/>
                <w:szCs w:val="24"/>
              </w:rPr>
              <w:t>Ms. Yonat Keren</w:t>
            </w:r>
          </w:p>
          <w:p w:rsidR="00D9444A" w:rsidRPr="0099472E" w:rsidRDefault="00D9444A" w:rsidP="005F3DF5">
            <w:pPr>
              <w:bidi w:val="0"/>
              <w:jc w:val="both"/>
              <w:rPr>
                <w:rFonts w:asciiTheme="minorHAnsi" w:hAnsiTheme="minorHAnsi" w:cs="Arial"/>
                <w:color w:val="000000"/>
                <w:szCs w:val="24"/>
              </w:rPr>
            </w:pPr>
            <w:r w:rsidRPr="0099472E">
              <w:rPr>
                <w:rFonts w:asciiTheme="minorHAnsi" w:hAnsiTheme="minorHAnsi" w:cs="Arial"/>
                <w:color w:val="000000"/>
                <w:szCs w:val="24"/>
              </w:rPr>
              <w:t>International Relations Division</w:t>
            </w:r>
          </w:p>
          <w:p w:rsidR="00D9444A" w:rsidRPr="0099472E" w:rsidRDefault="00D9444A" w:rsidP="005F3DF5">
            <w:pPr>
              <w:bidi w:val="0"/>
              <w:jc w:val="both"/>
              <w:rPr>
                <w:rFonts w:asciiTheme="minorHAnsi" w:hAnsiTheme="minorHAnsi" w:cs="Arial"/>
                <w:color w:val="000000"/>
                <w:szCs w:val="24"/>
              </w:rPr>
            </w:pPr>
            <w:r w:rsidRPr="0099472E">
              <w:rPr>
                <w:rFonts w:asciiTheme="minorHAnsi" w:hAnsiTheme="minorHAnsi" w:cs="Arial"/>
                <w:color w:val="000000"/>
                <w:szCs w:val="24"/>
              </w:rPr>
              <w:t>Telephone: 972-3-5631020</w:t>
            </w:r>
          </w:p>
          <w:p w:rsidR="00D9444A" w:rsidRDefault="00D9444A" w:rsidP="005F3DF5">
            <w:pPr>
              <w:bidi w:val="0"/>
              <w:jc w:val="both"/>
              <w:rPr>
                <w:rFonts w:asciiTheme="minorHAnsi" w:hAnsiTheme="minorHAnsi" w:cs="Arial"/>
                <w:color w:val="000000"/>
                <w:szCs w:val="24"/>
              </w:rPr>
            </w:pPr>
            <w:r w:rsidRPr="0099472E">
              <w:rPr>
                <w:rFonts w:asciiTheme="minorHAnsi" w:hAnsiTheme="minorHAnsi" w:cs="Arial"/>
                <w:color w:val="000000"/>
                <w:szCs w:val="24"/>
              </w:rPr>
              <w:t xml:space="preserve">Email: </w:t>
            </w:r>
            <w:hyperlink r:id="rId32" w:history="1">
              <w:r w:rsidRPr="0099472E">
                <w:rPr>
                  <w:rStyle w:val="Hyperlink"/>
                  <w:rFonts w:asciiTheme="minorHAnsi" w:hAnsiTheme="minorHAnsi" w:cs="Arial"/>
                  <w:szCs w:val="24"/>
                </w:rPr>
                <w:t>yonatk@chamber.org.il</w:t>
              </w:r>
            </w:hyperlink>
          </w:p>
          <w:p w:rsidR="00D9444A" w:rsidRDefault="00D9444A" w:rsidP="005F3DF5">
            <w:pPr>
              <w:bidi w:val="0"/>
              <w:jc w:val="both"/>
              <w:rPr>
                <w:rStyle w:val="Strong"/>
                <w:rFonts w:asciiTheme="minorHAnsi" w:hAnsiTheme="minorHAnsi" w:cs="Arial"/>
                <w:b w:val="0"/>
                <w:bCs w:val="0"/>
                <w:color w:val="000000"/>
                <w:szCs w:val="24"/>
              </w:rPr>
            </w:pPr>
          </w:p>
        </w:tc>
      </w:tr>
      <w:tr w:rsidR="00D9444A" w:rsidRPr="00830E5A" w:rsidTr="005F3DF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Default="00D9444A" w:rsidP="005F3DF5">
            <w:pPr>
              <w:bidi w:val="0"/>
              <w:spacing w:line="360" w:lineRule="auto"/>
              <w:rPr>
                <w:rFonts w:asciiTheme="minorHAnsi" w:hAnsiTheme="minorHAnsi" w:cs="Arial"/>
                <w:color w:val="000000"/>
                <w:szCs w:val="24"/>
              </w:rPr>
            </w:pPr>
            <w:r>
              <w:rPr>
                <w:rFonts w:asciiTheme="minorHAnsi" w:hAnsiTheme="minorHAnsi" w:cs="Arial"/>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Pr="00830E5A" w:rsidRDefault="007E1215" w:rsidP="00D9444A">
            <w:pPr>
              <w:bidi w:val="0"/>
              <w:jc w:val="both"/>
              <w:rPr>
                <w:rFonts w:asciiTheme="minorHAnsi" w:hAnsiTheme="minorHAnsi" w:cs="Arial"/>
                <w:szCs w:val="24"/>
              </w:rPr>
            </w:pPr>
            <w:hyperlink r:id="rId33" w:history="1">
              <w:r w:rsidR="00D9444A" w:rsidRPr="00D9444A">
                <w:rPr>
                  <w:rStyle w:val="Hyperlink"/>
                  <w:rFonts w:asciiTheme="minorHAnsi" w:hAnsiTheme="minorHAnsi" w:cs="Arial"/>
                </w:rPr>
                <w:t>www.diplomatline.co.il</w:t>
              </w:r>
            </w:hyperlink>
          </w:p>
        </w:tc>
      </w:tr>
      <w:tr w:rsidR="00D9444A" w:rsidRPr="00DD44B2" w:rsidTr="005F3DF5">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Default="00D9444A" w:rsidP="005F3DF5">
            <w:pPr>
              <w:bidi w:val="0"/>
              <w:spacing w:line="360" w:lineRule="auto"/>
              <w:rPr>
                <w:rFonts w:asciiTheme="minorHAnsi" w:hAnsiTheme="minorHAnsi" w:cs="Arial"/>
                <w:color w:val="000000"/>
                <w:szCs w:val="24"/>
              </w:rPr>
            </w:pPr>
            <w:r>
              <w:rPr>
                <w:rFonts w:asciiTheme="minorHAnsi" w:hAnsiTheme="minorHAnsi" w:cs="Arial"/>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Pr="00DD44B2" w:rsidRDefault="00D9444A" w:rsidP="005F3DF5">
            <w:pPr>
              <w:bidi w:val="0"/>
              <w:jc w:val="both"/>
              <w:rPr>
                <w:rFonts w:asciiTheme="minorHAnsi" w:hAnsiTheme="minorHAnsi" w:cs="Arial"/>
                <w:szCs w:val="24"/>
              </w:rPr>
            </w:pPr>
            <w:r>
              <w:rPr>
                <w:rFonts w:asciiTheme="minorHAnsi" w:hAnsiTheme="minorHAnsi" w:cs="Arial"/>
                <w:szCs w:val="24"/>
              </w:rPr>
              <w:t>1987</w:t>
            </w:r>
          </w:p>
        </w:tc>
      </w:tr>
      <w:tr w:rsidR="00D9444A" w:rsidRPr="00DD44B2" w:rsidTr="005F3DF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Default="00D9444A" w:rsidP="005F3DF5">
            <w:pPr>
              <w:bidi w:val="0"/>
              <w:spacing w:line="360" w:lineRule="auto"/>
              <w:jc w:val="both"/>
              <w:rPr>
                <w:rFonts w:asciiTheme="minorHAnsi" w:hAnsiTheme="minorHAnsi" w:cs="Arial"/>
                <w:color w:val="000000"/>
                <w:szCs w:val="24"/>
              </w:rPr>
            </w:pPr>
            <w:r>
              <w:rPr>
                <w:rFonts w:asciiTheme="minorHAnsi" w:hAnsiTheme="minorHAnsi" w:cs="Arial"/>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Pr="00DD44B2" w:rsidRDefault="00D9444A" w:rsidP="005F3DF5">
            <w:pPr>
              <w:bidi w:val="0"/>
              <w:jc w:val="both"/>
              <w:rPr>
                <w:rFonts w:asciiTheme="minorHAnsi" w:hAnsiTheme="minorHAnsi" w:cs="Arial"/>
                <w:szCs w:val="24"/>
              </w:rPr>
            </w:pPr>
            <w:r>
              <w:rPr>
                <w:rFonts w:asciiTheme="minorHAnsi" w:hAnsiTheme="minorHAnsi" w:cs="Arial"/>
                <w:szCs w:val="24"/>
              </w:rPr>
              <w:t>8</w:t>
            </w:r>
          </w:p>
        </w:tc>
      </w:tr>
      <w:tr w:rsidR="00D9444A" w:rsidRPr="00FC40B5" w:rsidTr="005F3DF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Pr="00B24CD5" w:rsidRDefault="00D9444A" w:rsidP="005F3DF5">
            <w:pPr>
              <w:bidi w:val="0"/>
              <w:spacing w:line="360" w:lineRule="auto"/>
              <w:jc w:val="both"/>
              <w:rPr>
                <w:rFonts w:asciiTheme="minorHAnsi" w:hAnsiTheme="minorHAnsi" w:cs="Arial"/>
                <w:i/>
                <w:iCs/>
                <w:color w:val="000000"/>
                <w:szCs w:val="24"/>
              </w:rPr>
            </w:pPr>
            <w:r w:rsidRPr="00B24CD5">
              <w:rPr>
                <w:rFonts w:asciiTheme="minorHAnsi" w:hAnsiTheme="minorHAnsi" w:cs="Arial"/>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Pr="00FC40B5" w:rsidRDefault="00D9444A" w:rsidP="005F3DF5">
            <w:pPr>
              <w:tabs>
                <w:tab w:val="left" w:pos="311"/>
              </w:tabs>
              <w:bidi w:val="0"/>
              <w:jc w:val="both"/>
              <w:rPr>
                <w:rFonts w:asciiTheme="minorHAnsi" w:hAnsiTheme="minorHAnsi" w:cs="Arial"/>
                <w:i/>
                <w:iCs/>
                <w:szCs w:val="24"/>
              </w:rPr>
            </w:pPr>
            <w:r w:rsidRPr="00D9444A">
              <w:rPr>
                <w:rFonts w:asciiTheme="minorHAnsi" w:hAnsiTheme="minorHAnsi" w:cs="Arial"/>
                <w:i/>
                <w:iCs/>
                <w:szCs w:val="24"/>
              </w:rPr>
              <w:t>100292</w:t>
            </w:r>
          </w:p>
        </w:tc>
      </w:tr>
      <w:tr w:rsidR="00D9444A" w:rsidRPr="00830E5A" w:rsidTr="005F3DF5">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Default="00D9444A" w:rsidP="005F3DF5">
            <w:pPr>
              <w:bidi w:val="0"/>
              <w:spacing w:line="360" w:lineRule="auto"/>
              <w:jc w:val="both"/>
              <w:rPr>
                <w:rFonts w:asciiTheme="minorHAnsi" w:hAnsiTheme="minorHAnsi" w:cs="Arial"/>
                <w:color w:val="000000"/>
                <w:szCs w:val="24"/>
              </w:rPr>
            </w:pPr>
            <w:r>
              <w:rPr>
                <w:rFonts w:asciiTheme="minorHAnsi" w:hAnsiTheme="minorHAnsi" w:cs="Arial"/>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Pr="009E3887" w:rsidRDefault="00D9444A" w:rsidP="00D9444A">
            <w:pPr>
              <w:bidi w:val="0"/>
              <w:spacing w:before="120" w:after="120"/>
              <w:rPr>
                <w:rFonts w:asciiTheme="minorHAnsi" w:hAnsiTheme="minorHAnsi" w:cs="Arial"/>
                <w:b/>
                <w:bCs/>
                <w:color w:val="000000"/>
                <w:szCs w:val="24"/>
                <w:lang w:val="en-GB"/>
              </w:rPr>
            </w:pPr>
            <w:r>
              <w:rPr>
                <w:rFonts w:ascii="Calibri" w:hAnsi="Calibri"/>
                <w:i/>
                <w:iCs/>
                <w:szCs w:val="24"/>
                <w:lang w:eastAsia="en-GB" w:bidi="ar-SA"/>
              </w:rPr>
              <w:t>Import-Export:</w:t>
            </w:r>
            <w:r>
              <w:rPr>
                <w:rFonts w:ascii="Calibri" w:hAnsi="Calibri"/>
                <w:b/>
                <w:bCs/>
                <w:i/>
                <w:iCs/>
                <w:szCs w:val="24"/>
                <w:lang w:eastAsia="en-GB" w:bidi="ar-SA"/>
              </w:rPr>
              <w:t xml:space="preserve"> </w:t>
            </w:r>
            <w:r w:rsidRPr="00D9444A">
              <w:rPr>
                <w:rFonts w:ascii="Calibri" w:hAnsi="Calibri"/>
                <w:b/>
                <w:bCs/>
                <w:i/>
                <w:iCs/>
                <w:szCs w:val="24"/>
                <w:lang w:eastAsia="en-GB" w:bidi="ar-SA"/>
              </w:rPr>
              <w:t>Suits</w:t>
            </w:r>
            <w:r>
              <w:rPr>
                <w:rFonts w:ascii="Calibri" w:hAnsi="Calibri"/>
                <w:b/>
                <w:bCs/>
                <w:i/>
                <w:iCs/>
                <w:szCs w:val="24"/>
                <w:lang w:eastAsia="en-GB" w:bidi="ar-SA"/>
              </w:rPr>
              <w:t xml:space="preserve"> </w:t>
            </w:r>
            <w:r w:rsidRPr="00D9444A">
              <w:rPr>
                <w:rFonts w:ascii="Calibri" w:hAnsi="Calibri"/>
                <w:b/>
                <w:bCs/>
                <w:i/>
                <w:iCs/>
                <w:szCs w:val="24"/>
                <w:lang w:eastAsia="en-GB" w:bidi="ar-SA"/>
              </w:rPr>
              <w:t>&amp;</w:t>
            </w:r>
            <w:r>
              <w:rPr>
                <w:rFonts w:ascii="Calibri" w:hAnsi="Calibri"/>
                <w:b/>
                <w:bCs/>
                <w:i/>
                <w:iCs/>
                <w:szCs w:val="24"/>
                <w:lang w:eastAsia="en-GB" w:bidi="ar-SA"/>
              </w:rPr>
              <w:t xml:space="preserve"> </w:t>
            </w:r>
            <w:r w:rsidRPr="00D9444A">
              <w:rPr>
                <w:rFonts w:ascii="Calibri" w:hAnsi="Calibri"/>
                <w:b/>
                <w:bCs/>
                <w:i/>
                <w:iCs/>
                <w:szCs w:val="24"/>
                <w:lang w:eastAsia="en-GB" w:bidi="ar-SA"/>
              </w:rPr>
              <w:t xml:space="preserve">Men's </w:t>
            </w:r>
            <w:r>
              <w:rPr>
                <w:rFonts w:ascii="Calibri" w:hAnsi="Calibri"/>
                <w:b/>
                <w:bCs/>
                <w:i/>
                <w:iCs/>
                <w:szCs w:val="24"/>
                <w:lang w:eastAsia="en-GB" w:bidi="ar-SA"/>
              </w:rPr>
              <w:t>F</w:t>
            </w:r>
            <w:r w:rsidRPr="00D9444A">
              <w:rPr>
                <w:rFonts w:ascii="Calibri" w:hAnsi="Calibri"/>
                <w:b/>
                <w:bCs/>
                <w:i/>
                <w:iCs/>
                <w:szCs w:val="24"/>
                <w:lang w:eastAsia="en-GB" w:bidi="ar-SA"/>
              </w:rPr>
              <w:t>ashion</w:t>
            </w:r>
            <w:r>
              <w:rPr>
                <w:rFonts w:ascii="Calibri" w:hAnsi="Calibri"/>
                <w:b/>
                <w:bCs/>
                <w:i/>
                <w:iCs/>
                <w:szCs w:val="24"/>
                <w:lang w:eastAsia="en-GB" w:bidi="ar-SA"/>
              </w:rPr>
              <w:br/>
            </w:r>
          </w:p>
        </w:tc>
      </w:tr>
      <w:tr w:rsidR="00D9444A" w:rsidRPr="00201EC0" w:rsidTr="005F3DF5">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9444A" w:rsidRDefault="00D9444A" w:rsidP="005F3DF5">
            <w:pPr>
              <w:bidi w:val="0"/>
              <w:jc w:val="both"/>
              <w:rPr>
                <w:rFonts w:asciiTheme="minorHAnsi" w:hAnsiTheme="minorHAnsi" w:cs="Arial"/>
                <w:b/>
                <w:bCs/>
                <w:color w:val="000000"/>
                <w:szCs w:val="24"/>
                <w:u w:val="single"/>
              </w:rPr>
            </w:pPr>
          </w:p>
          <w:p w:rsidR="00D9444A" w:rsidRDefault="00D9444A" w:rsidP="005F3DF5">
            <w:pPr>
              <w:bidi w:val="0"/>
              <w:jc w:val="both"/>
              <w:rPr>
                <w:rFonts w:asciiTheme="minorHAnsi" w:hAnsiTheme="minorHAnsi" w:cs="Arial"/>
                <w:b/>
                <w:bCs/>
                <w:color w:val="000000"/>
                <w:sz w:val="18"/>
                <w:szCs w:val="18"/>
                <w:u w:val="single"/>
              </w:rPr>
            </w:pPr>
            <w:r>
              <w:rPr>
                <w:rFonts w:asciiTheme="minorHAnsi" w:hAnsiTheme="minorHAnsi" w:cs="Arial"/>
                <w:b/>
                <w:bCs/>
                <w:color w:val="000000"/>
                <w:szCs w:val="24"/>
                <w:u w:val="single"/>
              </w:rPr>
              <w:t>Description of Offer</w:t>
            </w:r>
            <w:r>
              <w:rPr>
                <w:rFonts w:asciiTheme="minorHAnsi" w:hAnsiTheme="minorHAnsi" w:cs="Arial"/>
                <w:b/>
                <w:bCs/>
                <w:color w:val="000000"/>
                <w:sz w:val="18"/>
                <w:szCs w:val="18"/>
                <w:u w:val="single"/>
              </w:rPr>
              <w:t xml:space="preserve"> </w:t>
            </w:r>
          </w:p>
          <w:p w:rsidR="00D9444A" w:rsidRPr="00700DB1" w:rsidRDefault="00D9444A" w:rsidP="005F3DF5">
            <w:pPr>
              <w:bidi w:val="0"/>
              <w:jc w:val="both"/>
              <w:rPr>
                <w:rFonts w:asciiTheme="minorBidi" w:hAnsiTheme="minorBidi" w:cstheme="minorBidi"/>
                <w:color w:val="000000"/>
                <w:sz w:val="18"/>
                <w:szCs w:val="18"/>
              </w:rPr>
            </w:pPr>
          </w:p>
          <w:p w:rsidR="00D9444A" w:rsidRDefault="00D9444A" w:rsidP="00D9444A">
            <w:pPr>
              <w:bidi w:val="0"/>
              <w:jc w:val="both"/>
              <w:rPr>
                <w:rFonts w:ascii="Calibri" w:hAnsi="Calibri"/>
                <w:szCs w:val="24"/>
              </w:rPr>
            </w:pPr>
            <w:r w:rsidRPr="00D9444A">
              <w:rPr>
                <w:rFonts w:ascii="Calibri" w:hAnsi="Calibri"/>
                <w:szCs w:val="24"/>
              </w:rPr>
              <w:t>We are a team of fashion advocates who manufacture and market suits and men's clothing. We are a well-based Israeli company who is constantly innovating in men's fashion and is currently looking for more, new supplier</w:t>
            </w:r>
            <w:r>
              <w:rPr>
                <w:rFonts w:ascii="Calibri" w:hAnsi="Calibri"/>
                <w:szCs w:val="24"/>
              </w:rPr>
              <w:t>s.</w:t>
            </w:r>
          </w:p>
          <w:p w:rsidR="00D9444A" w:rsidRPr="00D9444A" w:rsidRDefault="00D9444A" w:rsidP="00D9444A">
            <w:pPr>
              <w:bidi w:val="0"/>
              <w:jc w:val="both"/>
              <w:rPr>
                <w:rFonts w:ascii="Calibri" w:hAnsi="Calibri"/>
                <w:szCs w:val="24"/>
              </w:rPr>
            </w:pPr>
            <w:r w:rsidRPr="00D9444A">
              <w:rPr>
                <w:rFonts w:ascii="Calibri" w:hAnsi="Calibri"/>
                <w:szCs w:val="24"/>
                <w:rtl/>
              </w:rPr>
              <w:t xml:space="preserve"> </w:t>
            </w:r>
          </w:p>
          <w:p w:rsidR="00D9444A" w:rsidRDefault="00D9444A" w:rsidP="00D9444A">
            <w:pPr>
              <w:bidi w:val="0"/>
              <w:jc w:val="both"/>
              <w:rPr>
                <w:rFonts w:ascii="Calibri" w:hAnsi="Calibri"/>
                <w:szCs w:val="24"/>
              </w:rPr>
            </w:pPr>
            <w:r w:rsidRPr="00D9444A">
              <w:rPr>
                <w:rFonts w:ascii="Calibri" w:hAnsi="Calibri"/>
                <w:szCs w:val="24"/>
              </w:rPr>
              <w:t>We provide the fashion cuts according to which we need the sewing done for us in collaboration. In case of suits and men's fashion in high standards that meet our requirements also price-wise, we purchase readymade clothin</w:t>
            </w:r>
            <w:r>
              <w:rPr>
                <w:rFonts w:ascii="Calibri" w:hAnsi="Calibri"/>
                <w:szCs w:val="24"/>
              </w:rPr>
              <w:t>g.</w:t>
            </w:r>
          </w:p>
          <w:p w:rsidR="00D9444A" w:rsidRPr="00D9444A" w:rsidRDefault="00D9444A" w:rsidP="00D9444A">
            <w:pPr>
              <w:bidi w:val="0"/>
              <w:jc w:val="both"/>
              <w:rPr>
                <w:rFonts w:ascii="Calibri" w:hAnsi="Calibri"/>
                <w:szCs w:val="24"/>
              </w:rPr>
            </w:pPr>
            <w:r w:rsidRPr="00D9444A">
              <w:rPr>
                <w:rFonts w:ascii="Calibri" w:hAnsi="Calibri"/>
                <w:szCs w:val="24"/>
                <w:rtl/>
              </w:rPr>
              <w:t xml:space="preserve"> </w:t>
            </w:r>
          </w:p>
          <w:p w:rsidR="00D9444A" w:rsidRDefault="00D9444A" w:rsidP="00D9444A">
            <w:pPr>
              <w:bidi w:val="0"/>
              <w:jc w:val="both"/>
              <w:rPr>
                <w:rFonts w:ascii="Calibri" w:hAnsi="Calibri"/>
                <w:szCs w:val="24"/>
              </w:rPr>
            </w:pPr>
            <w:r w:rsidRPr="00D9444A">
              <w:rPr>
                <w:rFonts w:ascii="Calibri" w:hAnsi="Calibri"/>
                <w:szCs w:val="24"/>
              </w:rPr>
              <w:t>We primarily import to Israel and market our men's fashion in the local marketplace, yet we also export some of our fashion. Distributors outside of Israel are welcome to contact us</w:t>
            </w:r>
            <w:r w:rsidRPr="009967C4">
              <w:rPr>
                <w:rFonts w:ascii="Calibri" w:hAnsi="Calibri"/>
                <w:szCs w:val="24"/>
              </w:rPr>
              <w:t>.</w:t>
            </w:r>
          </w:p>
          <w:p w:rsidR="00D9444A" w:rsidRPr="001718D6" w:rsidRDefault="00D9444A" w:rsidP="005F3DF5">
            <w:pPr>
              <w:pStyle w:val="ListParagraph"/>
              <w:bidi w:val="0"/>
              <w:rPr>
                <w:rFonts w:asciiTheme="minorHAnsi" w:hAnsiTheme="minorHAnsi" w:cs="Arial"/>
                <w:color w:val="000000"/>
                <w:rtl/>
              </w:rPr>
            </w:pPr>
          </w:p>
        </w:tc>
      </w:tr>
      <w:tr w:rsidR="00D9444A" w:rsidRPr="00B9716B" w:rsidTr="005F3DF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Default="00D9444A" w:rsidP="005F3DF5">
            <w:pPr>
              <w:bidi w:val="0"/>
              <w:jc w:val="both"/>
              <w:rPr>
                <w:rFonts w:asciiTheme="minorHAnsi" w:hAnsiTheme="minorHAnsi" w:cs="Arial"/>
                <w:color w:val="000000"/>
                <w:szCs w:val="24"/>
              </w:rPr>
            </w:pPr>
            <w:r>
              <w:rPr>
                <w:rFonts w:asciiTheme="minorHAnsi" w:hAnsiTheme="minorHAnsi" w:cs="Arial"/>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Pr="00B9716B" w:rsidRDefault="00D9444A" w:rsidP="00D9444A">
            <w:pPr>
              <w:pStyle w:val="NormalWeb"/>
              <w:jc w:val="both"/>
              <w:rPr>
                <w:rFonts w:asciiTheme="minorHAnsi" w:hAnsiTheme="minorHAnsi" w:cs="Arial"/>
                <w:color w:val="000000"/>
              </w:rPr>
            </w:pPr>
            <w:r w:rsidRPr="00D9444A">
              <w:rPr>
                <w:rFonts w:ascii="Calibri" w:hAnsi="Calibri"/>
                <w:szCs w:val="26"/>
              </w:rPr>
              <w:t>Manufacturers of men's suits and quality tailor-made men's fashion</w:t>
            </w:r>
            <w:r w:rsidRPr="00401907">
              <w:rPr>
                <w:rFonts w:ascii="Calibri" w:hAnsi="Calibri"/>
                <w:szCs w:val="26"/>
              </w:rPr>
              <w:t>.</w:t>
            </w:r>
            <w:r w:rsidRPr="00401907">
              <w:rPr>
                <w:rFonts w:asciiTheme="minorHAnsi" w:hAnsiTheme="minorHAnsi" w:cs="Arial"/>
                <w:color w:val="000000"/>
                <w:sz w:val="26"/>
                <w:szCs w:val="26"/>
              </w:rPr>
              <w:br/>
            </w:r>
          </w:p>
        </w:tc>
      </w:tr>
      <w:tr w:rsidR="00D9444A" w:rsidRPr="006A1D6C" w:rsidTr="005F3DF5">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Default="00D9444A" w:rsidP="005F3DF5">
            <w:pPr>
              <w:bidi w:val="0"/>
              <w:jc w:val="both"/>
              <w:rPr>
                <w:rFonts w:asciiTheme="minorHAnsi" w:hAnsiTheme="minorHAnsi" w:cs="Arial"/>
                <w:color w:val="000000"/>
                <w:szCs w:val="24"/>
              </w:rPr>
            </w:pPr>
            <w:r>
              <w:rPr>
                <w:rFonts w:asciiTheme="minorHAnsi" w:hAnsiTheme="minorHAnsi" w:cs="Arial"/>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9444A" w:rsidRPr="006A1D6C" w:rsidRDefault="00D9444A" w:rsidP="00D9444A">
            <w:pPr>
              <w:autoSpaceDE/>
              <w:autoSpaceDN/>
              <w:bidi w:val="0"/>
              <w:spacing w:before="100" w:beforeAutospacing="1" w:after="100" w:afterAutospacing="1"/>
              <w:jc w:val="both"/>
              <w:rPr>
                <w:rFonts w:asciiTheme="minorHAnsi" w:hAnsiTheme="minorHAnsi"/>
                <w:color w:val="000000"/>
                <w:szCs w:val="24"/>
              </w:rPr>
            </w:pPr>
            <w:r w:rsidRPr="00D9444A">
              <w:rPr>
                <w:rFonts w:asciiTheme="minorHAnsi" w:hAnsiTheme="minorHAnsi"/>
                <w:color w:val="000000"/>
                <w:szCs w:val="24"/>
              </w:rPr>
              <w:t>Europe (need competitive pricing); China, Turkey and any country answering the requirements of quality and price</w:t>
            </w:r>
            <w:r>
              <w:rPr>
                <w:rFonts w:asciiTheme="minorHAnsi" w:hAnsiTheme="minorHAnsi"/>
                <w:color w:val="000000"/>
                <w:szCs w:val="24"/>
              </w:rPr>
              <w:t>.</w:t>
            </w:r>
            <w:r>
              <w:rPr>
                <w:rFonts w:asciiTheme="minorHAnsi" w:hAnsiTheme="minorHAnsi"/>
                <w:color w:val="000000"/>
                <w:szCs w:val="24"/>
              </w:rPr>
              <w:br/>
            </w:r>
          </w:p>
        </w:tc>
      </w:tr>
    </w:tbl>
    <w:p w:rsidR="00F6023F" w:rsidRDefault="00F6023F" w:rsidP="00733AB6">
      <w:pPr>
        <w:bidi w:val="0"/>
        <w:jc w:val="center"/>
        <w:rPr>
          <w:rFonts w:asciiTheme="minorHAnsi" w:hAnsiTheme="minorHAnsi" w:cs="Arial"/>
          <w:b/>
          <w:bCs/>
          <w:sz w:val="32"/>
          <w:szCs w:val="32"/>
          <w:u w:val="single"/>
        </w:rPr>
      </w:pPr>
    </w:p>
    <w:p w:rsidR="00F6023F" w:rsidRDefault="00F6023F" w:rsidP="00733AB6">
      <w:pPr>
        <w:bidi w:val="0"/>
        <w:jc w:val="center"/>
        <w:rPr>
          <w:rFonts w:asciiTheme="minorHAnsi" w:hAnsiTheme="minorHAnsi" w:cs="Arial"/>
          <w:b/>
          <w:bCs/>
          <w:sz w:val="32"/>
          <w:szCs w:val="32"/>
          <w:u w:val="single"/>
        </w:rPr>
      </w:pPr>
    </w:p>
    <w:p w:rsidR="00C740F7" w:rsidRDefault="00C740F7" w:rsidP="00733AB6">
      <w:pPr>
        <w:bidi w:val="0"/>
        <w:jc w:val="center"/>
        <w:rPr>
          <w:rFonts w:asciiTheme="minorHAnsi" w:hAnsiTheme="minorHAnsi" w:cs="Arial"/>
          <w:b/>
          <w:bCs/>
          <w:sz w:val="32"/>
          <w:szCs w:val="32"/>
          <w:u w:val="single"/>
        </w:rPr>
      </w:pPr>
    </w:p>
    <w:sectPr w:rsidR="00C740F7" w:rsidSect="00AF597D">
      <w:footerReference w:type="default" r:id="rId3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01" w:rsidRDefault="002C6B01" w:rsidP="00660049">
      <w:r>
        <w:separator/>
      </w:r>
    </w:p>
  </w:endnote>
  <w:endnote w:type="continuationSeparator" w:id="0">
    <w:p w:rsidR="002C6B01" w:rsidRDefault="002C6B01"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1664510"/>
      <w:docPartObj>
        <w:docPartGallery w:val="Page Numbers (Bottom of Page)"/>
        <w:docPartUnique/>
      </w:docPartObj>
    </w:sdtPr>
    <w:sdtEndPr/>
    <w:sdtContent>
      <w:p w:rsidR="002C6A9D" w:rsidRDefault="0008020E">
        <w:pPr>
          <w:pStyle w:val="Footer"/>
        </w:pPr>
        <w:r>
          <w:rPr>
            <w:noProof/>
            <w:lang w:bidi="ar-SA"/>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2C6A9D" w:rsidRPr="006045F6" w:rsidRDefault="002C6A9D">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7E1215" w:rsidRPr="007E1215">
                                        <w:rPr>
                                          <w:rFonts w:asciiTheme="majorHAnsi" w:hAnsiTheme="majorHAnsi" w:cs="Cambria"/>
                                          <w:noProof/>
                                          <w:szCs w:val="24"/>
                                          <w:lang w:val="he-IL"/>
                                        </w:rPr>
                                        <w:t>1</w:t>
                                      </w:r>
                                      <w:r w:rsidRPr="006045F6">
                                        <w:rPr>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" stroked="f">
                  <v:textbox>
                    <w:txbxContent>
                      <w:sdt>
                        <w:sdtPr>
                          <w:rPr>
                            <w:rFonts w:asciiTheme="majorHAnsi" w:hAnsiTheme="majorHAnsi"/>
                            <w:szCs w:val="24"/>
                            <w:rtl/>
                          </w:rPr>
                          <w:id w:val="101664513"/>
                          <w:docPartObj>
                            <w:docPartGallery w:val="Page Numbers (Margins)"/>
                            <w:docPartUnique/>
                          </w:docPartObj>
                        </w:sdtPr>
                        <w:sdtEndPr/>
                        <w:sdtContent>
                          <w:sdt>
                            <w:sdtPr>
                              <w:rPr>
                                <w:rFonts w:asciiTheme="majorHAnsi" w:hAnsiTheme="majorHAnsi"/>
                                <w:szCs w:val="24"/>
                                <w:rtl/>
                              </w:rPr>
                              <w:id w:val="101664514"/>
                              <w:docPartObj>
                                <w:docPartGallery w:val="Page Numbers (Margins)"/>
                                <w:docPartUnique/>
                              </w:docPartObj>
                            </w:sdtPr>
                            <w:sdtEndPr/>
                            <w:sdtContent>
                              <w:p w:rsidR="002C6A9D" w:rsidRPr="006045F6" w:rsidRDefault="002C6A9D">
                                <w:pPr>
                                  <w:jc w:val="center"/>
                                  <w:rPr>
                                    <w:rFonts w:asciiTheme="majorHAnsi" w:hAnsiTheme="majorHAnsi"/>
                                    <w:szCs w:val="24"/>
                                  </w:rPr>
                                </w:pPr>
                                <w:r w:rsidRPr="006045F6">
                                  <w:rPr>
                                    <w:szCs w:val="24"/>
                                  </w:rPr>
                                  <w:fldChar w:fldCharType="begin"/>
                                </w:r>
                                <w:r w:rsidRPr="006045F6">
                                  <w:rPr>
                                    <w:szCs w:val="24"/>
                                  </w:rPr>
                                  <w:instrText xml:space="preserve"> PAGE   \* MERGEFORMAT </w:instrText>
                                </w:r>
                                <w:r w:rsidRPr="006045F6">
                                  <w:rPr>
                                    <w:szCs w:val="24"/>
                                  </w:rPr>
                                  <w:fldChar w:fldCharType="separate"/>
                                </w:r>
                                <w:r w:rsidR="007E1215" w:rsidRPr="007E1215">
                                  <w:rPr>
                                    <w:rFonts w:asciiTheme="majorHAnsi" w:hAnsiTheme="majorHAnsi" w:cs="Cambria"/>
                                    <w:noProof/>
                                    <w:szCs w:val="24"/>
                                    <w:lang w:val="he-IL"/>
                                  </w:rPr>
                                  <w:t>1</w:t>
                                </w:r>
                                <w:r w:rsidRPr="006045F6">
                                  <w:rPr>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01" w:rsidRDefault="002C6B01" w:rsidP="00660049">
      <w:r>
        <w:separator/>
      </w:r>
    </w:p>
  </w:footnote>
  <w:footnote w:type="continuationSeparator" w:id="0">
    <w:p w:rsidR="002C6B01" w:rsidRDefault="002C6B01" w:rsidP="0066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E25"/>
    <w:multiLevelType w:val="hybridMultilevel"/>
    <w:tmpl w:val="379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45D8"/>
    <w:multiLevelType w:val="hybridMultilevel"/>
    <w:tmpl w:val="7344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0980"/>
    <w:multiLevelType w:val="multilevel"/>
    <w:tmpl w:val="546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00160"/>
    <w:multiLevelType w:val="hybridMultilevel"/>
    <w:tmpl w:val="E09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6045"/>
    <w:multiLevelType w:val="hybridMultilevel"/>
    <w:tmpl w:val="093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5EAF"/>
    <w:multiLevelType w:val="multilevel"/>
    <w:tmpl w:val="60D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33C79"/>
    <w:multiLevelType w:val="hybridMultilevel"/>
    <w:tmpl w:val="5C3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314F8"/>
    <w:multiLevelType w:val="multilevel"/>
    <w:tmpl w:val="6AC4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32DC4"/>
    <w:multiLevelType w:val="hybridMultilevel"/>
    <w:tmpl w:val="C49A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F6E69"/>
    <w:multiLevelType w:val="hybridMultilevel"/>
    <w:tmpl w:val="1A2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22DB8"/>
    <w:multiLevelType w:val="hybridMultilevel"/>
    <w:tmpl w:val="364E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33C87"/>
    <w:multiLevelType w:val="hybridMultilevel"/>
    <w:tmpl w:val="6BB0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D0750"/>
    <w:multiLevelType w:val="hybridMultilevel"/>
    <w:tmpl w:val="4B4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562BC"/>
    <w:multiLevelType w:val="hybridMultilevel"/>
    <w:tmpl w:val="1D16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945E3"/>
    <w:multiLevelType w:val="multilevel"/>
    <w:tmpl w:val="AF0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52887"/>
    <w:multiLevelType w:val="hybridMultilevel"/>
    <w:tmpl w:val="047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B4D6D"/>
    <w:multiLevelType w:val="multilevel"/>
    <w:tmpl w:val="316E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30DD8"/>
    <w:multiLevelType w:val="multilevel"/>
    <w:tmpl w:val="B97E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5211A6"/>
    <w:multiLevelType w:val="hybridMultilevel"/>
    <w:tmpl w:val="5F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84FD5"/>
    <w:multiLevelType w:val="hybridMultilevel"/>
    <w:tmpl w:val="B6626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51A32"/>
    <w:multiLevelType w:val="multilevel"/>
    <w:tmpl w:val="40B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B3713F"/>
    <w:multiLevelType w:val="hybridMultilevel"/>
    <w:tmpl w:val="B07E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560E"/>
    <w:multiLevelType w:val="hybridMultilevel"/>
    <w:tmpl w:val="6274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45BF6"/>
    <w:multiLevelType w:val="hybridMultilevel"/>
    <w:tmpl w:val="DFEE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11814"/>
    <w:multiLevelType w:val="hybridMultilevel"/>
    <w:tmpl w:val="CA54A602"/>
    <w:lvl w:ilvl="0" w:tplc="0409000F">
      <w:start w:val="1"/>
      <w:numFmt w:val="decimal"/>
      <w:lvlText w:val="%1."/>
      <w:lvlJc w:val="left"/>
      <w:pPr>
        <w:ind w:left="720" w:hanging="360"/>
      </w:pPr>
    </w:lvl>
    <w:lvl w:ilvl="1" w:tplc="37DC59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16457"/>
    <w:multiLevelType w:val="hybridMultilevel"/>
    <w:tmpl w:val="4DA07024"/>
    <w:lvl w:ilvl="0" w:tplc="46D6FD12">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B564DE"/>
    <w:multiLevelType w:val="hybridMultilevel"/>
    <w:tmpl w:val="EFE2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855A7"/>
    <w:multiLevelType w:val="hybridMultilevel"/>
    <w:tmpl w:val="6B447F08"/>
    <w:lvl w:ilvl="0" w:tplc="86F85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73E0D"/>
    <w:multiLevelType w:val="hybridMultilevel"/>
    <w:tmpl w:val="896C7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5235A"/>
    <w:multiLevelType w:val="hybridMultilevel"/>
    <w:tmpl w:val="F2041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4028"/>
    <w:multiLevelType w:val="hybridMultilevel"/>
    <w:tmpl w:val="1284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14A4C"/>
    <w:multiLevelType w:val="hybridMultilevel"/>
    <w:tmpl w:val="39141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F7470"/>
    <w:multiLevelType w:val="hybridMultilevel"/>
    <w:tmpl w:val="5D6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A0069"/>
    <w:multiLevelType w:val="hybridMultilevel"/>
    <w:tmpl w:val="DE62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E7364"/>
    <w:multiLevelType w:val="hybridMultilevel"/>
    <w:tmpl w:val="4C8CFAD4"/>
    <w:lvl w:ilvl="0" w:tplc="86F85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16"/>
  </w:num>
  <w:num w:numId="5">
    <w:abstractNumId w:val="2"/>
  </w:num>
  <w:num w:numId="6">
    <w:abstractNumId w:val="17"/>
  </w:num>
  <w:num w:numId="7">
    <w:abstractNumId w:val="20"/>
  </w:num>
  <w:num w:numId="8">
    <w:abstractNumId w:val="19"/>
  </w:num>
  <w:num w:numId="9">
    <w:abstractNumId w:val="6"/>
  </w:num>
  <w:num w:numId="10">
    <w:abstractNumId w:val="32"/>
  </w:num>
  <w:num w:numId="11">
    <w:abstractNumId w:val="18"/>
  </w:num>
  <w:num w:numId="12">
    <w:abstractNumId w:val="21"/>
  </w:num>
  <w:num w:numId="13">
    <w:abstractNumId w:val="22"/>
  </w:num>
  <w:num w:numId="14">
    <w:abstractNumId w:val="13"/>
  </w:num>
  <w:num w:numId="15">
    <w:abstractNumId w:val="24"/>
  </w:num>
  <w:num w:numId="16">
    <w:abstractNumId w:val="10"/>
  </w:num>
  <w:num w:numId="17">
    <w:abstractNumId w:val="15"/>
  </w:num>
  <w:num w:numId="18">
    <w:abstractNumId w:val="8"/>
  </w:num>
  <w:num w:numId="19">
    <w:abstractNumId w:val="25"/>
  </w:num>
  <w:num w:numId="20">
    <w:abstractNumId w:val="31"/>
  </w:num>
  <w:num w:numId="21">
    <w:abstractNumId w:val="3"/>
  </w:num>
  <w:num w:numId="22">
    <w:abstractNumId w:val="30"/>
  </w:num>
  <w:num w:numId="23">
    <w:abstractNumId w:val="29"/>
  </w:num>
  <w:num w:numId="24">
    <w:abstractNumId w:val="34"/>
  </w:num>
  <w:num w:numId="25">
    <w:abstractNumId w:val="27"/>
  </w:num>
  <w:num w:numId="26">
    <w:abstractNumId w:val="9"/>
  </w:num>
  <w:num w:numId="27">
    <w:abstractNumId w:val="12"/>
  </w:num>
  <w:num w:numId="28">
    <w:abstractNumId w:val="4"/>
  </w:num>
  <w:num w:numId="29">
    <w:abstractNumId w:val="26"/>
  </w:num>
  <w:num w:numId="30">
    <w:abstractNumId w:val="1"/>
  </w:num>
  <w:num w:numId="31">
    <w:abstractNumId w:val="33"/>
  </w:num>
  <w:num w:numId="32">
    <w:abstractNumId w:val="23"/>
  </w:num>
  <w:num w:numId="33">
    <w:abstractNumId w:val="11"/>
  </w:num>
  <w:num w:numId="34">
    <w:abstractNumId w:val="28"/>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D4"/>
    <w:rsid w:val="00001317"/>
    <w:rsid w:val="000024B4"/>
    <w:rsid w:val="00002537"/>
    <w:rsid w:val="00002AE2"/>
    <w:rsid w:val="0000349D"/>
    <w:rsid w:val="00003695"/>
    <w:rsid w:val="0000473E"/>
    <w:rsid w:val="00006265"/>
    <w:rsid w:val="00007F20"/>
    <w:rsid w:val="00010136"/>
    <w:rsid w:val="00011F3B"/>
    <w:rsid w:val="00012649"/>
    <w:rsid w:val="00014C21"/>
    <w:rsid w:val="00014D01"/>
    <w:rsid w:val="00014D94"/>
    <w:rsid w:val="0001605C"/>
    <w:rsid w:val="00016293"/>
    <w:rsid w:val="00016C9C"/>
    <w:rsid w:val="00017031"/>
    <w:rsid w:val="000216E2"/>
    <w:rsid w:val="00021EF9"/>
    <w:rsid w:val="000237B4"/>
    <w:rsid w:val="00023DCF"/>
    <w:rsid w:val="00024CB5"/>
    <w:rsid w:val="000272E6"/>
    <w:rsid w:val="00030C41"/>
    <w:rsid w:val="00031863"/>
    <w:rsid w:val="0003248B"/>
    <w:rsid w:val="000328C1"/>
    <w:rsid w:val="0003320C"/>
    <w:rsid w:val="000349D1"/>
    <w:rsid w:val="000362A8"/>
    <w:rsid w:val="00036EF1"/>
    <w:rsid w:val="00037067"/>
    <w:rsid w:val="000377FD"/>
    <w:rsid w:val="000378B7"/>
    <w:rsid w:val="0004285B"/>
    <w:rsid w:val="00043500"/>
    <w:rsid w:val="00043816"/>
    <w:rsid w:val="00045391"/>
    <w:rsid w:val="00046D55"/>
    <w:rsid w:val="00051FA8"/>
    <w:rsid w:val="000545E3"/>
    <w:rsid w:val="000546A3"/>
    <w:rsid w:val="00054A8A"/>
    <w:rsid w:val="00055229"/>
    <w:rsid w:val="0005643B"/>
    <w:rsid w:val="0005728B"/>
    <w:rsid w:val="00057A40"/>
    <w:rsid w:val="000626BF"/>
    <w:rsid w:val="00062FF4"/>
    <w:rsid w:val="000635DA"/>
    <w:rsid w:val="00064312"/>
    <w:rsid w:val="00066204"/>
    <w:rsid w:val="00066A16"/>
    <w:rsid w:val="00067218"/>
    <w:rsid w:val="00067CD6"/>
    <w:rsid w:val="0007034A"/>
    <w:rsid w:val="0007208D"/>
    <w:rsid w:val="0007269B"/>
    <w:rsid w:val="00072C5A"/>
    <w:rsid w:val="0007409C"/>
    <w:rsid w:val="000746F8"/>
    <w:rsid w:val="00074D05"/>
    <w:rsid w:val="00075696"/>
    <w:rsid w:val="00080102"/>
    <w:rsid w:val="00080182"/>
    <w:rsid w:val="0008020E"/>
    <w:rsid w:val="0008225A"/>
    <w:rsid w:val="00082A23"/>
    <w:rsid w:val="00082BE6"/>
    <w:rsid w:val="00085C94"/>
    <w:rsid w:val="00086A5F"/>
    <w:rsid w:val="00091A3E"/>
    <w:rsid w:val="00092B9C"/>
    <w:rsid w:val="00093229"/>
    <w:rsid w:val="0009553D"/>
    <w:rsid w:val="00095903"/>
    <w:rsid w:val="00095C9A"/>
    <w:rsid w:val="0009600B"/>
    <w:rsid w:val="0009795D"/>
    <w:rsid w:val="00097C23"/>
    <w:rsid w:val="000A0693"/>
    <w:rsid w:val="000A08AE"/>
    <w:rsid w:val="000A101B"/>
    <w:rsid w:val="000A19C1"/>
    <w:rsid w:val="000A525F"/>
    <w:rsid w:val="000A7092"/>
    <w:rsid w:val="000A720B"/>
    <w:rsid w:val="000A7E11"/>
    <w:rsid w:val="000B0489"/>
    <w:rsid w:val="000B12BE"/>
    <w:rsid w:val="000B157A"/>
    <w:rsid w:val="000B2E5B"/>
    <w:rsid w:val="000B4CE9"/>
    <w:rsid w:val="000B59EA"/>
    <w:rsid w:val="000B7BCB"/>
    <w:rsid w:val="000B7EA9"/>
    <w:rsid w:val="000C05B7"/>
    <w:rsid w:val="000C05D8"/>
    <w:rsid w:val="000C0B0C"/>
    <w:rsid w:val="000C1207"/>
    <w:rsid w:val="000C1693"/>
    <w:rsid w:val="000C2D83"/>
    <w:rsid w:val="000C3AB4"/>
    <w:rsid w:val="000C3F8D"/>
    <w:rsid w:val="000C70CF"/>
    <w:rsid w:val="000C7918"/>
    <w:rsid w:val="000C7FC6"/>
    <w:rsid w:val="000D0A34"/>
    <w:rsid w:val="000D0B29"/>
    <w:rsid w:val="000D11AF"/>
    <w:rsid w:val="000D1677"/>
    <w:rsid w:val="000D175C"/>
    <w:rsid w:val="000D1C99"/>
    <w:rsid w:val="000D2988"/>
    <w:rsid w:val="000D3145"/>
    <w:rsid w:val="000D3CBB"/>
    <w:rsid w:val="000D415B"/>
    <w:rsid w:val="000D4541"/>
    <w:rsid w:val="000D5217"/>
    <w:rsid w:val="000D5CCC"/>
    <w:rsid w:val="000D5EB8"/>
    <w:rsid w:val="000D69C0"/>
    <w:rsid w:val="000D6BDF"/>
    <w:rsid w:val="000D6D46"/>
    <w:rsid w:val="000D74B4"/>
    <w:rsid w:val="000D75FE"/>
    <w:rsid w:val="000D7AAC"/>
    <w:rsid w:val="000E09FA"/>
    <w:rsid w:val="000E10D6"/>
    <w:rsid w:val="000E16AA"/>
    <w:rsid w:val="000E232E"/>
    <w:rsid w:val="000E2F88"/>
    <w:rsid w:val="000E4AAA"/>
    <w:rsid w:val="000E4B0D"/>
    <w:rsid w:val="000E534B"/>
    <w:rsid w:val="000E5EDF"/>
    <w:rsid w:val="000E72D2"/>
    <w:rsid w:val="000E7809"/>
    <w:rsid w:val="000F03D6"/>
    <w:rsid w:val="000F0FEA"/>
    <w:rsid w:val="000F15DF"/>
    <w:rsid w:val="000F38E3"/>
    <w:rsid w:val="000F43E1"/>
    <w:rsid w:val="000F5AE9"/>
    <w:rsid w:val="000F5F1E"/>
    <w:rsid w:val="000F65A2"/>
    <w:rsid w:val="000F7760"/>
    <w:rsid w:val="0010068F"/>
    <w:rsid w:val="00100816"/>
    <w:rsid w:val="00100E70"/>
    <w:rsid w:val="00101146"/>
    <w:rsid w:val="00101269"/>
    <w:rsid w:val="001016AF"/>
    <w:rsid w:val="001022E1"/>
    <w:rsid w:val="00102DA8"/>
    <w:rsid w:val="00103291"/>
    <w:rsid w:val="00104366"/>
    <w:rsid w:val="0010450B"/>
    <w:rsid w:val="00106FB1"/>
    <w:rsid w:val="00107473"/>
    <w:rsid w:val="001102D9"/>
    <w:rsid w:val="00110BA4"/>
    <w:rsid w:val="001111E7"/>
    <w:rsid w:val="00112224"/>
    <w:rsid w:val="0011248F"/>
    <w:rsid w:val="00116EB5"/>
    <w:rsid w:val="00120378"/>
    <w:rsid w:val="00121C41"/>
    <w:rsid w:val="0012456A"/>
    <w:rsid w:val="00126057"/>
    <w:rsid w:val="0012796D"/>
    <w:rsid w:val="00127990"/>
    <w:rsid w:val="00130739"/>
    <w:rsid w:val="001311F4"/>
    <w:rsid w:val="00133356"/>
    <w:rsid w:val="00133754"/>
    <w:rsid w:val="00133B90"/>
    <w:rsid w:val="00134BA5"/>
    <w:rsid w:val="00134DCF"/>
    <w:rsid w:val="00135313"/>
    <w:rsid w:val="001361F9"/>
    <w:rsid w:val="001378D1"/>
    <w:rsid w:val="00137D30"/>
    <w:rsid w:val="0014189D"/>
    <w:rsid w:val="00141BAC"/>
    <w:rsid w:val="0014269E"/>
    <w:rsid w:val="00143D13"/>
    <w:rsid w:val="0014582F"/>
    <w:rsid w:val="001473E2"/>
    <w:rsid w:val="00147477"/>
    <w:rsid w:val="00150218"/>
    <w:rsid w:val="0015032C"/>
    <w:rsid w:val="0015147E"/>
    <w:rsid w:val="00152603"/>
    <w:rsid w:val="00152713"/>
    <w:rsid w:val="0015307E"/>
    <w:rsid w:val="001571F3"/>
    <w:rsid w:val="00157B0D"/>
    <w:rsid w:val="001622AD"/>
    <w:rsid w:val="001626E9"/>
    <w:rsid w:val="00162A43"/>
    <w:rsid w:val="00164020"/>
    <w:rsid w:val="00164E27"/>
    <w:rsid w:val="00165293"/>
    <w:rsid w:val="001659A5"/>
    <w:rsid w:val="00165C9B"/>
    <w:rsid w:val="001664E2"/>
    <w:rsid w:val="001669A4"/>
    <w:rsid w:val="00166EC4"/>
    <w:rsid w:val="00167474"/>
    <w:rsid w:val="001676D2"/>
    <w:rsid w:val="00167A64"/>
    <w:rsid w:val="001708EF"/>
    <w:rsid w:val="00170B41"/>
    <w:rsid w:val="001715A3"/>
    <w:rsid w:val="001718D6"/>
    <w:rsid w:val="0017252A"/>
    <w:rsid w:val="00172AB8"/>
    <w:rsid w:val="001749CD"/>
    <w:rsid w:val="001753DF"/>
    <w:rsid w:val="00176324"/>
    <w:rsid w:val="00177335"/>
    <w:rsid w:val="00180339"/>
    <w:rsid w:val="00180407"/>
    <w:rsid w:val="00182757"/>
    <w:rsid w:val="0018439B"/>
    <w:rsid w:val="00184E88"/>
    <w:rsid w:val="00185089"/>
    <w:rsid w:val="00190BD9"/>
    <w:rsid w:val="00191DA5"/>
    <w:rsid w:val="00191F65"/>
    <w:rsid w:val="001930C7"/>
    <w:rsid w:val="00196183"/>
    <w:rsid w:val="001A0022"/>
    <w:rsid w:val="001A1ED4"/>
    <w:rsid w:val="001A25B9"/>
    <w:rsid w:val="001A25D4"/>
    <w:rsid w:val="001A3477"/>
    <w:rsid w:val="001A3758"/>
    <w:rsid w:val="001A51EA"/>
    <w:rsid w:val="001A5537"/>
    <w:rsid w:val="001A575B"/>
    <w:rsid w:val="001A62CC"/>
    <w:rsid w:val="001A7C0D"/>
    <w:rsid w:val="001B05EF"/>
    <w:rsid w:val="001B0B1C"/>
    <w:rsid w:val="001B14BC"/>
    <w:rsid w:val="001B1B48"/>
    <w:rsid w:val="001B2452"/>
    <w:rsid w:val="001B279A"/>
    <w:rsid w:val="001B34A6"/>
    <w:rsid w:val="001B4934"/>
    <w:rsid w:val="001B5D9C"/>
    <w:rsid w:val="001B5FA0"/>
    <w:rsid w:val="001B6188"/>
    <w:rsid w:val="001B64C2"/>
    <w:rsid w:val="001B6FFE"/>
    <w:rsid w:val="001B733E"/>
    <w:rsid w:val="001B7629"/>
    <w:rsid w:val="001B7D35"/>
    <w:rsid w:val="001C009D"/>
    <w:rsid w:val="001C05AD"/>
    <w:rsid w:val="001C075C"/>
    <w:rsid w:val="001C1C04"/>
    <w:rsid w:val="001C20D3"/>
    <w:rsid w:val="001C3F8A"/>
    <w:rsid w:val="001C4786"/>
    <w:rsid w:val="001C4B8F"/>
    <w:rsid w:val="001C4FFD"/>
    <w:rsid w:val="001C5235"/>
    <w:rsid w:val="001C572E"/>
    <w:rsid w:val="001C5CAC"/>
    <w:rsid w:val="001C6877"/>
    <w:rsid w:val="001C736D"/>
    <w:rsid w:val="001C7D7F"/>
    <w:rsid w:val="001D0828"/>
    <w:rsid w:val="001D1BD9"/>
    <w:rsid w:val="001D2235"/>
    <w:rsid w:val="001D262D"/>
    <w:rsid w:val="001D2E3D"/>
    <w:rsid w:val="001D5229"/>
    <w:rsid w:val="001D6864"/>
    <w:rsid w:val="001D773E"/>
    <w:rsid w:val="001E01B7"/>
    <w:rsid w:val="001E2DA9"/>
    <w:rsid w:val="001E4636"/>
    <w:rsid w:val="001E4660"/>
    <w:rsid w:val="001E5126"/>
    <w:rsid w:val="001E6AC3"/>
    <w:rsid w:val="001E7193"/>
    <w:rsid w:val="001E7B07"/>
    <w:rsid w:val="001F10BB"/>
    <w:rsid w:val="001F115D"/>
    <w:rsid w:val="001F1B87"/>
    <w:rsid w:val="001F33B8"/>
    <w:rsid w:val="001F4430"/>
    <w:rsid w:val="001F44E7"/>
    <w:rsid w:val="001F45DE"/>
    <w:rsid w:val="001F589E"/>
    <w:rsid w:val="001F65D5"/>
    <w:rsid w:val="002001F7"/>
    <w:rsid w:val="00200E0D"/>
    <w:rsid w:val="00200F37"/>
    <w:rsid w:val="00201CD7"/>
    <w:rsid w:val="00201EC0"/>
    <w:rsid w:val="00201FDC"/>
    <w:rsid w:val="0020272C"/>
    <w:rsid w:val="00203BDE"/>
    <w:rsid w:val="00204274"/>
    <w:rsid w:val="0020490F"/>
    <w:rsid w:val="00206479"/>
    <w:rsid w:val="00206743"/>
    <w:rsid w:val="00206B25"/>
    <w:rsid w:val="00207D78"/>
    <w:rsid w:val="00210138"/>
    <w:rsid w:val="002105E7"/>
    <w:rsid w:val="002107FB"/>
    <w:rsid w:val="00211448"/>
    <w:rsid w:val="002119B7"/>
    <w:rsid w:val="00213255"/>
    <w:rsid w:val="00214A22"/>
    <w:rsid w:val="00214FF7"/>
    <w:rsid w:val="00216978"/>
    <w:rsid w:val="0021709B"/>
    <w:rsid w:val="00217952"/>
    <w:rsid w:val="0022083B"/>
    <w:rsid w:val="00221103"/>
    <w:rsid w:val="002219DC"/>
    <w:rsid w:val="00222C2F"/>
    <w:rsid w:val="002235CE"/>
    <w:rsid w:val="00225D9D"/>
    <w:rsid w:val="00226165"/>
    <w:rsid w:val="00227CF6"/>
    <w:rsid w:val="00232ED1"/>
    <w:rsid w:val="00232F86"/>
    <w:rsid w:val="0023326C"/>
    <w:rsid w:val="002334E8"/>
    <w:rsid w:val="0023359F"/>
    <w:rsid w:val="00233AED"/>
    <w:rsid w:val="0023494D"/>
    <w:rsid w:val="00235474"/>
    <w:rsid w:val="002402FF"/>
    <w:rsid w:val="002404DE"/>
    <w:rsid w:val="00240CFF"/>
    <w:rsid w:val="00241541"/>
    <w:rsid w:val="00242780"/>
    <w:rsid w:val="00243B1C"/>
    <w:rsid w:val="00243F53"/>
    <w:rsid w:val="002445B0"/>
    <w:rsid w:val="002448C2"/>
    <w:rsid w:val="0024642C"/>
    <w:rsid w:val="00246756"/>
    <w:rsid w:val="00246974"/>
    <w:rsid w:val="00246C06"/>
    <w:rsid w:val="0025212C"/>
    <w:rsid w:val="0025218D"/>
    <w:rsid w:val="002530BE"/>
    <w:rsid w:val="00254382"/>
    <w:rsid w:val="00254D82"/>
    <w:rsid w:val="00255E0C"/>
    <w:rsid w:val="00256C1D"/>
    <w:rsid w:val="00257383"/>
    <w:rsid w:val="002606D5"/>
    <w:rsid w:val="00260723"/>
    <w:rsid w:val="00260FC0"/>
    <w:rsid w:val="00261F92"/>
    <w:rsid w:val="00263694"/>
    <w:rsid w:val="00263708"/>
    <w:rsid w:val="00265DC7"/>
    <w:rsid w:val="002667F5"/>
    <w:rsid w:val="00266CF2"/>
    <w:rsid w:val="00270E93"/>
    <w:rsid w:val="00271372"/>
    <w:rsid w:val="00271828"/>
    <w:rsid w:val="00271F1D"/>
    <w:rsid w:val="00272D3C"/>
    <w:rsid w:val="00273A76"/>
    <w:rsid w:val="002743E2"/>
    <w:rsid w:val="00274E5E"/>
    <w:rsid w:val="002756A9"/>
    <w:rsid w:val="00275EBD"/>
    <w:rsid w:val="00280ED8"/>
    <w:rsid w:val="00282DEB"/>
    <w:rsid w:val="00283DC6"/>
    <w:rsid w:val="00284AEE"/>
    <w:rsid w:val="00286482"/>
    <w:rsid w:val="002870E9"/>
    <w:rsid w:val="00287AB8"/>
    <w:rsid w:val="0029199F"/>
    <w:rsid w:val="002939A8"/>
    <w:rsid w:val="00294762"/>
    <w:rsid w:val="002947E0"/>
    <w:rsid w:val="002957EB"/>
    <w:rsid w:val="00296868"/>
    <w:rsid w:val="0029722B"/>
    <w:rsid w:val="00297B95"/>
    <w:rsid w:val="002A2A03"/>
    <w:rsid w:val="002A3437"/>
    <w:rsid w:val="002A55CA"/>
    <w:rsid w:val="002A58B2"/>
    <w:rsid w:val="002A5EFD"/>
    <w:rsid w:val="002A67DF"/>
    <w:rsid w:val="002A6A55"/>
    <w:rsid w:val="002A6F54"/>
    <w:rsid w:val="002A72B8"/>
    <w:rsid w:val="002B01C2"/>
    <w:rsid w:val="002B0493"/>
    <w:rsid w:val="002B05B4"/>
    <w:rsid w:val="002B16E9"/>
    <w:rsid w:val="002B1DFC"/>
    <w:rsid w:val="002B1F64"/>
    <w:rsid w:val="002B3609"/>
    <w:rsid w:val="002B3D73"/>
    <w:rsid w:val="002B43E2"/>
    <w:rsid w:val="002B574B"/>
    <w:rsid w:val="002B68D1"/>
    <w:rsid w:val="002B79B4"/>
    <w:rsid w:val="002C07B9"/>
    <w:rsid w:val="002C0ED1"/>
    <w:rsid w:val="002C3978"/>
    <w:rsid w:val="002C45EC"/>
    <w:rsid w:val="002C5C66"/>
    <w:rsid w:val="002C6714"/>
    <w:rsid w:val="002C6A9D"/>
    <w:rsid w:val="002C6B01"/>
    <w:rsid w:val="002C6C2E"/>
    <w:rsid w:val="002D04F7"/>
    <w:rsid w:val="002D0DF6"/>
    <w:rsid w:val="002D5DAA"/>
    <w:rsid w:val="002D77A2"/>
    <w:rsid w:val="002D7CB6"/>
    <w:rsid w:val="002E16EE"/>
    <w:rsid w:val="002E190D"/>
    <w:rsid w:val="002E2C73"/>
    <w:rsid w:val="002E3C59"/>
    <w:rsid w:val="002E5A6D"/>
    <w:rsid w:val="002E5B0B"/>
    <w:rsid w:val="002E6133"/>
    <w:rsid w:val="002E6E10"/>
    <w:rsid w:val="002E7E50"/>
    <w:rsid w:val="002E7F74"/>
    <w:rsid w:val="002F029E"/>
    <w:rsid w:val="002F0FB4"/>
    <w:rsid w:val="002F2910"/>
    <w:rsid w:val="002F29BF"/>
    <w:rsid w:val="002F2FD6"/>
    <w:rsid w:val="002F77CB"/>
    <w:rsid w:val="00302428"/>
    <w:rsid w:val="003026EC"/>
    <w:rsid w:val="00303DCA"/>
    <w:rsid w:val="003052E9"/>
    <w:rsid w:val="003055AF"/>
    <w:rsid w:val="0030653B"/>
    <w:rsid w:val="003065A4"/>
    <w:rsid w:val="00306A6B"/>
    <w:rsid w:val="00306C24"/>
    <w:rsid w:val="00307530"/>
    <w:rsid w:val="00310021"/>
    <w:rsid w:val="00311347"/>
    <w:rsid w:val="00311780"/>
    <w:rsid w:val="003125AC"/>
    <w:rsid w:val="00314460"/>
    <w:rsid w:val="00314E6C"/>
    <w:rsid w:val="00315662"/>
    <w:rsid w:val="00315855"/>
    <w:rsid w:val="00316D6E"/>
    <w:rsid w:val="00317D12"/>
    <w:rsid w:val="00320AB6"/>
    <w:rsid w:val="00320C24"/>
    <w:rsid w:val="0032102B"/>
    <w:rsid w:val="00322E35"/>
    <w:rsid w:val="00323EB5"/>
    <w:rsid w:val="00325AEA"/>
    <w:rsid w:val="003318BE"/>
    <w:rsid w:val="0033203E"/>
    <w:rsid w:val="00333DB7"/>
    <w:rsid w:val="00334D99"/>
    <w:rsid w:val="00335EAB"/>
    <w:rsid w:val="00336958"/>
    <w:rsid w:val="00336A2F"/>
    <w:rsid w:val="00337665"/>
    <w:rsid w:val="00340A98"/>
    <w:rsid w:val="00340DCD"/>
    <w:rsid w:val="00341500"/>
    <w:rsid w:val="0034157E"/>
    <w:rsid w:val="00341917"/>
    <w:rsid w:val="00342749"/>
    <w:rsid w:val="00342FD3"/>
    <w:rsid w:val="003432F7"/>
    <w:rsid w:val="00343842"/>
    <w:rsid w:val="00344854"/>
    <w:rsid w:val="003472EC"/>
    <w:rsid w:val="00347F6E"/>
    <w:rsid w:val="003507CB"/>
    <w:rsid w:val="00350E9D"/>
    <w:rsid w:val="00350F14"/>
    <w:rsid w:val="00351875"/>
    <w:rsid w:val="0035231F"/>
    <w:rsid w:val="00354054"/>
    <w:rsid w:val="003543E9"/>
    <w:rsid w:val="00354D3B"/>
    <w:rsid w:val="00356B35"/>
    <w:rsid w:val="0035795D"/>
    <w:rsid w:val="00360ABC"/>
    <w:rsid w:val="00360DDD"/>
    <w:rsid w:val="00360EBD"/>
    <w:rsid w:val="00362CF4"/>
    <w:rsid w:val="003638DE"/>
    <w:rsid w:val="00363F5C"/>
    <w:rsid w:val="00364301"/>
    <w:rsid w:val="003646C4"/>
    <w:rsid w:val="00365FEE"/>
    <w:rsid w:val="00367547"/>
    <w:rsid w:val="003676CB"/>
    <w:rsid w:val="003708B8"/>
    <w:rsid w:val="00370ED6"/>
    <w:rsid w:val="00373A86"/>
    <w:rsid w:val="00373A95"/>
    <w:rsid w:val="00374089"/>
    <w:rsid w:val="003745A2"/>
    <w:rsid w:val="00374A1A"/>
    <w:rsid w:val="00376B57"/>
    <w:rsid w:val="00376C9A"/>
    <w:rsid w:val="003777DE"/>
    <w:rsid w:val="0038013F"/>
    <w:rsid w:val="003835AE"/>
    <w:rsid w:val="00385157"/>
    <w:rsid w:val="00385DC5"/>
    <w:rsid w:val="00386712"/>
    <w:rsid w:val="00390878"/>
    <w:rsid w:val="00390968"/>
    <w:rsid w:val="00391E7B"/>
    <w:rsid w:val="00392003"/>
    <w:rsid w:val="00393532"/>
    <w:rsid w:val="00394137"/>
    <w:rsid w:val="0039550C"/>
    <w:rsid w:val="00396684"/>
    <w:rsid w:val="003970CC"/>
    <w:rsid w:val="003975F1"/>
    <w:rsid w:val="0039763A"/>
    <w:rsid w:val="003A1E00"/>
    <w:rsid w:val="003A2220"/>
    <w:rsid w:val="003A23B3"/>
    <w:rsid w:val="003A29C5"/>
    <w:rsid w:val="003A2B69"/>
    <w:rsid w:val="003A3492"/>
    <w:rsid w:val="003A3748"/>
    <w:rsid w:val="003A3AB1"/>
    <w:rsid w:val="003A50CC"/>
    <w:rsid w:val="003A55DD"/>
    <w:rsid w:val="003A58EC"/>
    <w:rsid w:val="003A5F23"/>
    <w:rsid w:val="003A7307"/>
    <w:rsid w:val="003A76BB"/>
    <w:rsid w:val="003B1216"/>
    <w:rsid w:val="003B1E71"/>
    <w:rsid w:val="003B234F"/>
    <w:rsid w:val="003B2C1F"/>
    <w:rsid w:val="003B2EB4"/>
    <w:rsid w:val="003B48A2"/>
    <w:rsid w:val="003B51CD"/>
    <w:rsid w:val="003B5DFD"/>
    <w:rsid w:val="003B7DFD"/>
    <w:rsid w:val="003C24F8"/>
    <w:rsid w:val="003C2FBF"/>
    <w:rsid w:val="003C309A"/>
    <w:rsid w:val="003C7812"/>
    <w:rsid w:val="003C7EF2"/>
    <w:rsid w:val="003D172F"/>
    <w:rsid w:val="003D3834"/>
    <w:rsid w:val="003D557D"/>
    <w:rsid w:val="003D5DA9"/>
    <w:rsid w:val="003D6036"/>
    <w:rsid w:val="003E13D7"/>
    <w:rsid w:val="003E1477"/>
    <w:rsid w:val="003E1B17"/>
    <w:rsid w:val="003E1E86"/>
    <w:rsid w:val="003E3187"/>
    <w:rsid w:val="003E3B71"/>
    <w:rsid w:val="003E5C20"/>
    <w:rsid w:val="003E5CBA"/>
    <w:rsid w:val="003E6005"/>
    <w:rsid w:val="003E7910"/>
    <w:rsid w:val="003E7C59"/>
    <w:rsid w:val="003E7C68"/>
    <w:rsid w:val="003F08FC"/>
    <w:rsid w:val="003F3969"/>
    <w:rsid w:val="003F3C27"/>
    <w:rsid w:val="003F4EED"/>
    <w:rsid w:val="003F583E"/>
    <w:rsid w:val="003F6E3C"/>
    <w:rsid w:val="003F76B0"/>
    <w:rsid w:val="00400344"/>
    <w:rsid w:val="00400ADA"/>
    <w:rsid w:val="00401907"/>
    <w:rsid w:val="00401F34"/>
    <w:rsid w:val="00402F41"/>
    <w:rsid w:val="00403481"/>
    <w:rsid w:val="00410E90"/>
    <w:rsid w:val="00411028"/>
    <w:rsid w:val="00412506"/>
    <w:rsid w:val="00413232"/>
    <w:rsid w:val="004133FB"/>
    <w:rsid w:val="004135BE"/>
    <w:rsid w:val="00413D05"/>
    <w:rsid w:val="00414574"/>
    <w:rsid w:val="00415185"/>
    <w:rsid w:val="004163C2"/>
    <w:rsid w:val="004163D8"/>
    <w:rsid w:val="00417F81"/>
    <w:rsid w:val="0042041F"/>
    <w:rsid w:val="00420EDD"/>
    <w:rsid w:val="00421058"/>
    <w:rsid w:val="00421732"/>
    <w:rsid w:val="00423DFF"/>
    <w:rsid w:val="00424F9E"/>
    <w:rsid w:val="0042594B"/>
    <w:rsid w:val="0042723B"/>
    <w:rsid w:val="00427583"/>
    <w:rsid w:val="00427B6D"/>
    <w:rsid w:val="00430323"/>
    <w:rsid w:val="004323DF"/>
    <w:rsid w:val="00432DD9"/>
    <w:rsid w:val="00434838"/>
    <w:rsid w:val="00434BED"/>
    <w:rsid w:val="004361CD"/>
    <w:rsid w:val="00436BBA"/>
    <w:rsid w:val="0043713B"/>
    <w:rsid w:val="00437497"/>
    <w:rsid w:val="004409A0"/>
    <w:rsid w:val="00440AEB"/>
    <w:rsid w:val="004416B2"/>
    <w:rsid w:val="0044209D"/>
    <w:rsid w:val="00443F6F"/>
    <w:rsid w:val="004440AA"/>
    <w:rsid w:val="00446D18"/>
    <w:rsid w:val="00447ED9"/>
    <w:rsid w:val="00447EF4"/>
    <w:rsid w:val="00453622"/>
    <w:rsid w:val="00453B2A"/>
    <w:rsid w:val="00453DFA"/>
    <w:rsid w:val="004554DE"/>
    <w:rsid w:val="004562FB"/>
    <w:rsid w:val="00456454"/>
    <w:rsid w:val="00456E45"/>
    <w:rsid w:val="00457060"/>
    <w:rsid w:val="00460541"/>
    <w:rsid w:val="00460DAE"/>
    <w:rsid w:val="00461749"/>
    <w:rsid w:val="0046193F"/>
    <w:rsid w:val="00461B06"/>
    <w:rsid w:val="0046231B"/>
    <w:rsid w:val="00462CDC"/>
    <w:rsid w:val="00465301"/>
    <w:rsid w:val="00465E7A"/>
    <w:rsid w:val="00467CEA"/>
    <w:rsid w:val="00467F4A"/>
    <w:rsid w:val="004705B3"/>
    <w:rsid w:val="0047125F"/>
    <w:rsid w:val="0047130C"/>
    <w:rsid w:val="0047207A"/>
    <w:rsid w:val="004721D9"/>
    <w:rsid w:val="004734EC"/>
    <w:rsid w:val="00474281"/>
    <w:rsid w:val="0047459A"/>
    <w:rsid w:val="0047642C"/>
    <w:rsid w:val="0047652A"/>
    <w:rsid w:val="0047665A"/>
    <w:rsid w:val="00476FA7"/>
    <w:rsid w:val="004776DF"/>
    <w:rsid w:val="004812ED"/>
    <w:rsid w:val="00481D2D"/>
    <w:rsid w:val="004821DA"/>
    <w:rsid w:val="004835DE"/>
    <w:rsid w:val="00484A56"/>
    <w:rsid w:val="00484F24"/>
    <w:rsid w:val="0048627A"/>
    <w:rsid w:val="00486B1E"/>
    <w:rsid w:val="00486BD5"/>
    <w:rsid w:val="00486F66"/>
    <w:rsid w:val="00487D1D"/>
    <w:rsid w:val="00490C3D"/>
    <w:rsid w:val="00492668"/>
    <w:rsid w:val="004946E6"/>
    <w:rsid w:val="00496CE7"/>
    <w:rsid w:val="00497F0A"/>
    <w:rsid w:val="004A1C9A"/>
    <w:rsid w:val="004A28DE"/>
    <w:rsid w:val="004A29BE"/>
    <w:rsid w:val="004A2A09"/>
    <w:rsid w:val="004A2CD7"/>
    <w:rsid w:val="004A3205"/>
    <w:rsid w:val="004A3B56"/>
    <w:rsid w:val="004A58C8"/>
    <w:rsid w:val="004A7EA1"/>
    <w:rsid w:val="004A7F90"/>
    <w:rsid w:val="004B0323"/>
    <w:rsid w:val="004B0412"/>
    <w:rsid w:val="004B156C"/>
    <w:rsid w:val="004B168C"/>
    <w:rsid w:val="004B1F5D"/>
    <w:rsid w:val="004B2DD2"/>
    <w:rsid w:val="004B3884"/>
    <w:rsid w:val="004B42F2"/>
    <w:rsid w:val="004B43C3"/>
    <w:rsid w:val="004B4587"/>
    <w:rsid w:val="004B4B01"/>
    <w:rsid w:val="004B4C66"/>
    <w:rsid w:val="004B6994"/>
    <w:rsid w:val="004B740D"/>
    <w:rsid w:val="004B7E48"/>
    <w:rsid w:val="004C2B3F"/>
    <w:rsid w:val="004C3B7E"/>
    <w:rsid w:val="004C5171"/>
    <w:rsid w:val="004C53C2"/>
    <w:rsid w:val="004C7065"/>
    <w:rsid w:val="004C7EBC"/>
    <w:rsid w:val="004C7FFB"/>
    <w:rsid w:val="004D3039"/>
    <w:rsid w:val="004D3C51"/>
    <w:rsid w:val="004D455B"/>
    <w:rsid w:val="004D6D2E"/>
    <w:rsid w:val="004D6D3A"/>
    <w:rsid w:val="004D7943"/>
    <w:rsid w:val="004D7AA5"/>
    <w:rsid w:val="004E0040"/>
    <w:rsid w:val="004E0F32"/>
    <w:rsid w:val="004E3B1A"/>
    <w:rsid w:val="004E4423"/>
    <w:rsid w:val="004E4F90"/>
    <w:rsid w:val="004E50C2"/>
    <w:rsid w:val="004E5928"/>
    <w:rsid w:val="004E5CB0"/>
    <w:rsid w:val="004E6B46"/>
    <w:rsid w:val="004E7564"/>
    <w:rsid w:val="004F21A3"/>
    <w:rsid w:val="004F2F67"/>
    <w:rsid w:val="004F3AF8"/>
    <w:rsid w:val="004F53FC"/>
    <w:rsid w:val="004F6802"/>
    <w:rsid w:val="004F70D5"/>
    <w:rsid w:val="004F720E"/>
    <w:rsid w:val="00501B0C"/>
    <w:rsid w:val="00504986"/>
    <w:rsid w:val="0050547D"/>
    <w:rsid w:val="005058F8"/>
    <w:rsid w:val="00505AFA"/>
    <w:rsid w:val="00505E0B"/>
    <w:rsid w:val="005107DA"/>
    <w:rsid w:val="00511862"/>
    <w:rsid w:val="00511CF5"/>
    <w:rsid w:val="00511D76"/>
    <w:rsid w:val="00512CCC"/>
    <w:rsid w:val="00512DF7"/>
    <w:rsid w:val="00514487"/>
    <w:rsid w:val="0051488A"/>
    <w:rsid w:val="005154EA"/>
    <w:rsid w:val="005155A9"/>
    <w:rsid w:val="0051605F"/>
    <w:rsid w:val="00516547"/>
    <w:rsid w:val="00516708"/>
    <w:rsid w:val="00517076"/>
    <w:rsid w:val="0051743F"/>
    <w:rsid w:val="005203BD"/>
    <w:rsid w:val="00520AE0"/>
    <w:rsid w:val="00520F77"/>
    <w:rsid w:val="00522F17"/>
    <w:rsid w:val="00523D3B"/>
    <w:rsid w:val="00523E27"/>
    <w:rsid w:val="00524624"/>
    <w:rsid w:val="00524EA2"/>
    <w:rsid w:val="00525187"/>
    <w:rsid w:val="005260A8"/>
    <w:rsid w:val="005275E3"/>
    <w:rsid w:val="00530B51"/>
    <w:rsid w:val="00531BC9"/>
    <w:rsid w:val="0053253C"/>
    <w:rsid w:val="005336A9"/>
    <w:rsid w:val="005336E6"/>
    <w:rsid w:val="00533D3A"/>
    <w:rsid w:val="005342F6"/>
    <w:rsid w:val="00534B04"/>
    <w:rsid w:val="00535FC4"/>
    <w:rsid w:val="005369FA"/>
    <w:rsid w:val="00537A09"/>
    <w:rsid w:val="00540137"/>
    <w:rsid w:val="005405A0"/>
    <w:rsid w:val="00544284"/>
    <w:rsid w:val="00544D06"/>
    <w:rsid w:val="00547E2D"/>
    <w:rsid w:val="005501D3"/>
    <w:rsid w:val="00550278"/>
    <w:rsid w:val="005512E5"/>
    <w:rsid w:val="0055196A"/>
    <w:rsid w:val="00551A36"/>
    <w:rsid w:val="005537AB"/>
    <w:rsid w:val="005538E9"/>
    <w:rsid w:val="00553A1E"/>
    <w:rsid w:val="005543DF"/>
    <w:rsid w:val="0055520A"/>
    <w:rsid w:val="0055529F"/>
    <w:rsid w:val="00555F4B"/>
    <w:rsid w:val="0055684D"/>
    <w:rsid w:val="00556C98"/>
    <w:rsid w:val="00557C68"/>
    <w:rsid w:val="00557E46"/>
    <w:rsid w:val="00557F50"/>
    <w:rsid w:val="005601A8"/>
    <w:rsid w:val="0056111D"/>
    <w:rsid w:val="005620C0"/>
    <w:rsid w:val="005628ED"/>
    <w:rsid w:val="005629CA"/>
    <w:rsid w:val="00562EBD"/>
    <w:rsid w:val="00564F87"/>
    <w:rsid w:val="00565597"/>
    <w:rsid w:val="00566B21"/>
    <w:rsid w:val="00567965"/>
    <w:rsid w:val="00567DA2"/>
    <w:rsid w:val="00567F14"/>
    <w:rsid w:val="005700B2"/>
    <w:rsid w:val="00570CF7"/>
    <w:rsid w:val="00574328"/>
    <w:rsid w:val="00574C7D"/>
    <w:rsid w:val="00574E3A"/>
    <w:rsid w:val="005757C9"/>
    <w:rsid w:val="005766CB"/>
    <w:rsid w:val="00576D1C"/>
    <w:rsid w:val="00582345"/>
    <w:rsid w:val="00582D2A"/>
    <w:rsid w:val="005830DD"/>
    <w:rsid w:val="005833DA"/>
    <w:rsid w:val="00583627"/>
    <w:rsid w:val="0058366C"/>
    <w:rsid w:val="005840BF"/>
    <w:rsid w:val="00584D0B"/>
    <w:rsid w:val="0058593E"/>
    <w:rsid w:val="00586F41"/>
    <w:rsid w:val="005870E9"/>
    <w:rsid w:val="005915B9"/>
    <w:rsid w:val="005930A2"/>
    <w:rsid w:val="00593169"/>
    <w:rsid w:val="005935F5"/>
    <w:rsid w:val="005952C2"/>
    <w:rsid w:val="0059586D"/>
    <w:rsid w:val="005A0DEA"/>
    <w:rsid w:val="005A110D"/>
    <w:rsid w:val="005A23B2"/>
    <w:rsid w:val="005A30F0"/>
    <w:rsid w:val="005A3112"/>
    <w:rsid w:val="005A3436"/>
    <w:rsid w:val="005A530D"/>
    <w:rsid w:val="005A59FC"/>
    <w:rsid w:val="005A66AF"/>
    <w:rsid w:val="005A7D61"/>
    <w:rsid w:val="005B1C8B"/>
    <w:rsid w:val="005B20DD"/>
    <w:rsid w:val="005B2FDB"/>
    <w:rsid w:val="005B337F"/>
    <w:rsid w:val="005B491E"/>
    <w:rsid w:val="005B56BF"/>
    <w:rsid w:val="005B5A73"/>
    <w:rsid w:val="005B627B"/>
    <w:rsid w:val="005B62CE"/>
    <w:rsid w:val="005B69AD"/>
    <w:rsid w:val="005B788F"/>
    <w:rsid w:val="005C0A79"/>
    <w:rsid w:val="005C1CD4"/>
    <w:rsid w:val="005C230F"/>
    <w:rsid w:val="005C52B9"/>
    <w:rsid w:val="005C54D9"/>
    <w:rsid w:val="005C58C2"/>
    <w:rsid w:val="005C73FD"/>
    <w:rsid w:val="005D0662"/>
    <w:rsid w:val="005D1AC0"/>
    <w:rsid w:val="005D2266"/>
    <w:rsid w:val="005D2890"/>
    <w:rsid w:val="005D2B51"/>
    <w:rsid w:val="005D2B69"/>
    <w:rsid w:val="005D2C8F"/>
    <w:rsid w:val="005D4D1C"/>
    <w:rsid w:val="005D6DC5"/>
    <w:rsid w:val="005D7F2C"/>
    <w:rsid w:val="005E0A59"/>
    <w:rsid w:val="005E13BC"/>
    <w:rsid w:val="005E16F2"/>
    <w:rsid w:val="005E1EB9"/>
    <w:rsid w:val="005E3410"/>
    <w:rsid w:val="005E36AB"/>
    <w:rsid w:val="005E720F"/>
    <w:rsid w:val="005F34B7"/>
    <w:rsid w:val="006001F0"/>
    <w:rsid w:val="006009AA"/>
    <w:rsid w:val="006021C5"/>
    <w:rsid w:val="00603245"/>
    <w:rsid w:val="00603B74"/>
    <w:rsid w:val="0060417C"/>
    <w:rsid w:val="006045F6"/>
    <w:rsid w:val="00606489"/>
    <w:rsid w:val="00606755"/>
    <w:rsid w:val="00610929"/>
    <w:rsid w:val="00613985"/>
    <w:rsid w:val="00613BC4"/>
    <w:rsid w:val="006147D8"/>
    <w:rsid w:val="006148EF"/>
    <w:rsid w:val="00614E64"/>
    <w:rsid w:val="00615EAF"/>
    <w:rsid w:val="00615F05"/>
    <w:rsid w:val="00616340"/>
    <w:rsid w:val="00616AB9"/>
    <w:rsid w:val="00617105"/>
    <w:rsid w:val="0062019C"/>
    <w:rsid w:val="006205BE"/>
    <w:rsid w:val="00620C8A"/>
    <w:rsid w:val="0062187E"/>
    <w:rsid w:val="006226FF"/>
    <w:rsid w:val="00622EB8"/>
    <w:rsid w:val="00624CB9"/>
    <w:rsid w:val="006302D6"/>
    <w:rsid w:val="006307D3"/>
    <w:rsid w:val="00630953"/>
    <w:rsid w:val="00630C0A"/>
    <w:rsid w:val="0063138A"/>
    <w:rsid w:val="00632EE8"/>
    <w:rsid w:val="00632F0A"/>
    <w:rsid w:val="00633277"/>
    <w:rsid w:val="00633E3F"/>
    <w:rsid w:val="00634538"/>
    <w:rsid w:val="00634554"/>
    <w:rsid w:val="00634F4B"/>
    <w:rsid w:val="00635195"/>
    <w:rsid w:val="006355DB"/>
    <w:rsid w:val="00635D61"/>
    <w:rsid w:val="00635DB0"/>
    <w:rsid w:val="00636A80"/>
    <w:rsid w:val="0064014F"/>
    <w:rsid w:val="00640F60"/>
    <w:rsid w:val="0064141D"/>
    <w:rsid w:val="006419AA"/>
    <w:rsid w:val="00641AD0"/>
    <w:rsid w:val="00642898"/>
    <w:rsid w:val="006435AA"/>
    <w:rsid w:val="00643BEB"/>
    <w:rsid w:val="00643C07"/>
    <w:rsid w:val="006445E8"/>
    <w:rsid w:val="00644CDB"/>
    <w:rsid w:val="00647A02"/>
    <w:rsid w:val="00650F62"/>
    <w:rsid w:val="00651EA6"/>
    <w:rsid w:val="00653E1F"/>
    <w:rsid w:val="00654853"/>
    <w:rsid w:val="00656944"/>
    <w:rsid w:val="00657153"/>
    <w:rsid w:val="00657A79"/>
    <w:rsid w:val="00660049"/>
    <w:rsid w:val="00661A19"/>
    <w:rsid w:val="00661A5C"/>
    <w:rsid w:val="00662BC9"/>
    <w:rsid w:val="00662C38"/>
    <w:rsid w:val="00664FA0"/>
    <w:rsid w:val="006658F3"/>
    <w:rsid w:val="00666698"/>
    <w:rsid w:val="00666927"/>
    <w:rsid w:val="00667C24"/>
    <w:rsid w:val="00671DC7"/>
    <w:rsid w:val="00671F30"/>
    <w:rsid w:val="006731E0"/>
    <w:rsid w:val="0067412F"/>
    <w:rsid w:val="006749DB"/>
    <w:rsid w:val="00675078"/>
    <w:rsid w:val="00675203"/>
    <w:rsid w:val="006752D3"/>
    <w:rsid w:val="00675E70"/>
    <w:rsid w:val="00677033"/>
    <w:rsid w:val="00677293"/>
    <w:rsid w:val="00681DB5"/>
    <w:rsid w:val="00682DE9"/>
    <w:rsid w:val="00683BF9"/>
    <w:rsid w:val="006841B2"/>
    <w:rsid w:val="00684C79"/>
    <w:rsid w:val="00686082"/>
    <w:rsid w:val="00686313"/>
    <w:rsid w:val="006878AA"/>
    <w:rsid w:val="00690854"/>
    <w:rsid w:val="00690DBC"/>
    <w:rsid w:val="00691A67"/>
    <w:rsid w:val="00692390"/>
    <w:rsid w:val="006924AD"/>
    <w:rsid w:val="0069276C"/>
    <w:rsid w:val="00693C7A"/>
    <w:rsid w:val="00694431"/>
    <w:rsid w:val="00695772"/>
    <w:rsid w:val="0069675C"/>
    <w:rsid w:val="00696820"/>
    <w:rsid w:val="006970AF"/>
    <w:rsid w:val="00697CE4"/>
    <w:rsid w:val="006A1D6C"/>
    <w:rsid w:val="006A25BF"/>
    <w:rsid w:val="006A2F18"/>
    <w:rsid w:val="006A500E"/>
    <w:rsid w:val="006A68D0"/>
    <w:rsid w:val="006A6A2A"/>
    <w:rsid w:val="006A6DBA"/>
    <w:rsid w:val="006A7A24"/>
    <w:rsid w:val="006B1C9B"/>
    <w:rsid w:val="006B3D00"/>
    <w:rsid w:val="006B4743"/>
    <w:rsid w:val="006B4FA0"/>
    <w:rsid w:val="006B508C"/>
    <w:rsid w:val="006B7E45"/>
    <w:rsid w:val="006C0E8F"/>
    <w:rsid w:val="006C212C"/>
    <w:rsid w:val="006C2DD4"/>
    <w:rsid w:val="006C4A92"/>
    <w:rsid w:val="006C5C4B"/>
    <w:rsid w:val="006C65FF"/>
    <w:rsid w:val="006D0E88"/>
    <w:rsid w:val="006D159B"/>
    <w:rsid w:val="006D395A"/>
    <w:rsid w:val="006D4070"/>
    <w:rsid w:val="006D45E7"/>
    <w:rsid w:val="006D4CFF"/>
    <w:rsid w:val="006D50E8"/>
    <w:rsid w:val="006D51BD"/>
    <w:rsid w:val="006D69AF"/>
    <w:rsid w:val="006D6B7A"/>
    <w:rsid w:val="006D732C"/>
    <w:rsid w:val="006D7788"/>
    <w:rsid w:val="006D7CF7"/>
    <w:rsid w:val="006E051F"/>
    <w:rsid w:val="006E12DD"/>
    <w:rsid w:val="006E43E4"/>
    <w:rsid w:val="006E47AF"/>
    <w:rsid w:val="006E65F0"/>
    <w:rsid w:val="006F05E2"/>
    <w:rsid w:val="006F0BF6"/>
    <w:rsid w:val="006F0F96"/>
    <w:rsid w:val="006F29BD"/>
    <w:rsid w:val="006F2B68"/>
    <w:rsid w:val="006F4429"/>
    <w:rsid w:val="006F47B0"/>
    <w:rsid w:val="006F55BB"/>
    <w:rsid w:val="006F5878"/>
    <w:rsid w:val="00700D15"/>
    <w:rsid w:val="00700DB1"/>
    <w:rsid w:val="007013B8"/>
    <w:rsid w:val="00701EF6"/>
    <w:rsid w:val="007020FE"/>
    <w:rsid w:val="00702B22"/>
    <w:rsid w:val="00702CD6"/>
    <w:rsid w:val="007033F6"/>
    <w:rsid w:val="007037C0"/>
    <w:rsid w:val="00703A18"/>
    <w:rsid w:val="00706035"/>
    <w:rsid w:val="007066A0"/>
    <w:rsid w:val="00706E85"/>
    <w:rsid w:val="00710A9C"/>
    <w:rsid w:val="00712F24"/>
    <w:rsid w:val="00713F40"/>
    <w:rsid w:val="0071553D"/>
    <w:rsid w:val="00720A89"/>
    <w:rsid w:val="00721C2C"/>
    <w:rsid w:val="00722894"/>
    <w:rsid w:val="00723096"/>
    <w:rsid w:val="0072335A"/>
    <w:rsid w:val="00723628"/>
    <w:rsid w:val="00724154"/>
    <w:rsid w:val="00724D5C"/>
    <w:rsid w:val="00730FE1"/>
    <w:rsid w:val="00731427"/>
    <w:rsid w:val="00732D56"/>
    <w:rsid w:val="00732E0E"/>
    <w:rsid w:val="00733AB6"/>
    <w:rsid w:val="007343E0"/>
    <w:rsid w:val="00734494"/>
    <w:rsid w:val="00734500"/>
    <w:rsid w:val="007356FD"/>
    <w:rsid w:val="00735E39"/>
    <w:rsid w:val="0073675E"/>
    <w:rsid w:val="00740763"/>
    <w:rsid w:val="00742290"/>
    <w:rsid w:val="00743DB3"/>
    <w:rsid w:val="00745A8A"/>
    <w:rsid w:val="00746B34"/>
    <w:rsid w:val="00750A04"/>
    <w:rsid w:val="00751EF7"/>
    <w:rsid w:val="007531DC"/>
    <w:rsid w:val="00753306"/>
    <w:rsid w:val="0075731F"/>
    <w:rsid w:val="00757E66"/>
    <w:rsid w:val="0076011A"/>
    <w:rsid w:val="007618A2"/>
    <w:rsid w:val="00761BB5"/>
    <w:rsid w:val="0076316A"/>
    <w:rsid w:val="00763423"/>
    <w:rsid w:val="0076359B"/>
    <w:rsid w:val="00763E8C"/>
    <w:rsid w:val="00765BF0"/>
    <w:rsid w:val="00766766"/>
    <w:rsid w:val="007669C2"/>
    <w:rsid w:val="00766B17"/>
    <w:rsid w:val="007678B2"/>
    <w:rsid w:val="00767F31"/>
    <w:rsid w:val="0077104A"/>
    <w:rsid w:val="00771905"/>
    <w:rsid w:val="00771BD1"/>
    <w:rsid w:val="00773D6A"/>
    <w:rsid w:val="00773DF2"/>
    <w:rsid w:val="00774968"/>
    <w:rsid w:val="00774EA6"/>
    <w:rsid w:val="007757C4"/>
    <w:rsid w:val="007765CF"/>
    <w:rsid w:val="00780C06"/>
    <w:rsid w:val="00781AED"/>
    <w:rsid w:val="00781D07"/>
    <w:rsid w:val="00782733"/>
    <w:rsid w:val="007833FD"/>
    <w:rsid w:val="007836E7"/>
    <w:rsid w:val="00783D39"/>
    <w:rsid w:val="00785238"/>
    <w:rsid w:val="00785497"/>
    <w:rsid w:val="007857F3"/>
    <w:rsid w:val="00787D6A"/>
    <w:rsid w:val="00790689"/>
    <w:rsid w:val="00791DF0"/>
    <w:rsid w:val="007925A8"/>
    <w:rsid w:val="007927DB"/>
    <w:rsid w:val="0079323F"/>
    <w:rsid w:val="00793452"/>
    <w:rsid w:val="0079380A"/>
    <w:rsid w:val="007940CD"/>
    <w:rsid w:val="00795596"/>
    <w:rsid w:val="00797388"/>
    <w:rsid w:val="00797594"/>
    <w:rsid w:val="00797B42"/>
    <w:rsid w:val="00797FB8"/>
    <w:rsid w:val="007A268E"/>
    <w:rsid w:val="007A2967"/>
    <w:rsid w:val="007A2F29"/>
    <w:rsid w:val="007A3D55"/>
    <w:rsid w:val="007A3EE9"/>
    <w:rsid w:val="007A49C9"/>
    <w:rsid w:val="007A4DCD"/>
    <w:rsid w:val="007A5602"/>
    <w:rsid w:val="007A6535"/>
    <w:rsid w:val="007A6DB1"/>
    <w:rsid w:val="007A735E"/>
    <w:rsid w:val="007A7BA5"/>
    <w:rsid w:val="007B32BD"/>
    <w:rsid w:val="007B3B9B"/>
    <w:rsid w:val="007B3F13"/>
    <w:rsid w:val="007B4FB7"/>
    <w:rsid w:val="007B5757"/>
    <w:rsid w:val="007B5C77"/>
    <w:rsid w:val="007B773D"/>
    <w:rsid w:val="007C0E9B"/>
    <w:rsid w:val="007C13CF"/>
    <w:rsid w:val="007C2FE4"/>
    <w:rsid w:val="007C3354"/>
    <w:rsid w:val="007C6AD1"/>
    <w:rsid w:val="007C707F"/>
    <w:rsid w:val="007D2064"/>
    <w:rsid w:val="007D27FF"/>
    <w:rsid w:val="007D2824"/>
    <w:rsid w:val="007D392F"/>
    <w:rsid w:val="007D41E2"/>
    <w:rsid w:val="007D47A4"/>
    <w:rsid w:val="007D4C90"/>
    <w:rsid w:val="007D611D"/>
    <w:rsid w:val="007D7ADF"/>
    <w:rsid w:val="007E0EFA"/>
    <w:rsid w:val="007E104B"/>
    <w:rsid w:val="007E1215"/>
    <w:rsid w:val="007E128C"/>
    <w:rsid w:val="007E4217"/>
    <w:rsid w:val="007E5563"/>
    <w:rsid w:val="007E55E6"/>
    <w:rsid w:val="007E7717"/>
    <w:rsid w:val="007F1661"/>
    <w:rsid w:val="007F167E"/>
    <w:rsid w:val="007F1B1D"/>
    <w:rsid w:val="007F1C47"/>
    <w:rsid w:val="007F2214"/>
    <w:rsid w:val="007F2C71"/>
    <w:rsid w:val="007F2EF9"/>
    <w:rsid w:val="007F378B"/>
    <w:rsid w:val="007F3DBE"/>
    <w:rsid w:val="007F3EBD"/>
    <w:rsid w:val="007F403F"/>
    <w:rsid w:val="007F4790"/>
    <w:rsid w:val="007F4D00"/>
    <w:rsid w:val="007F558D"/>
    <w:rsid w:val="007F5660"/>
    <w:rsid w:val="007F70A9"/>
    <w:rsid w:val="007F74B5"/>
    <w:rsid w:val="007F7C80"/>
    <w:rsid w:val="00802886"/>
    <w:rsid w:val="00803AF2"/>
    <w:rsid w:val="00803DC7"/>
    <w:rsid w:val="00804EDB"/>
    <w:rsid w:val="008050B0"/>
    <w:rsid w:val="00805680"/>
    <w:rsid w:val="00806ADA"/>
    <w:rsid w:val="00806F3C"/>
    <w:rsid w:val="008079D9"/>
    <w:rsid w:val="00812D58"/>
    <w:rsid w:val="00816D30"/>
    <w:rsid w:val="008172A3"/>
    <w:rsid w:val="008173AB"/>
    <w:rsid w:val="008176D1"/>
    <w:rsid w:val="00820D0E"/>
    <w:rsid w:val="00823EF8"/>
    <w:rsid w:val="00824157"/>
    <w:rsid w:val="00824251"/>
    <w:rsid w:val="0082446B"/>
    <w:rsid w:val="00824D21"/>
    <w:rsid w:val="00825F51"/>
    <w:rsid w:val="00826DB4"/>
    <w:rsid w:val="0082728B"/>
    <w:rsid w:val="00827416"/>
    <w:rsid w:val="0083011F"/>
    <w:rsid w:val="00830D6F"/>
    <w:rsid w:val="00830E5A"/>
    <w:rsid w:val="00831285"/>
    <w:rsid w:val="00831B90"/>
    <w:rsid w:val="00832A1F"/>
    <w:rsid w:val="00835057"/>
    <w:rsid w:val="00835320"/>
    <w:rsid w:val="008353D4"/>
    <w:rsid w:val="00835503"/>
    <w:rsid w:val="00835B0D"/>
    <w:rsid w:val="008409A9"/>
    <w:rsid w:val="00841D71"/>
    <w:rsid w:val="00841E2D"/>
    <w:rsid w:val="00841E46"/>
    <w:rsid w:val="0084343D"/>
    <w:rsid w:val="00844C83"/>
    <w:rsid w:val="0084507F"/>
    <w:rsid w:val="008450A9"/>
    <w:rsid w:val="00846A84"/>
    <w:rsid w:val="008472E1"/>
    <w:rsid w:val="0084782F"/>
    <w:rsid w:val="00850B51"/>
    <w:rsid w:val="00851477"/>
    <w:rsid w:val="00851C2D"/>
    <w:rsid w:val="00855AFD"/>
    <w:rsid w:val="00856CCD"/>
    <w:rsid w:val="008576C4"/>
    <w:rsid w:val="00857A12"/>
    <w:rsid w:val="00863763"/>
    <w:rsid w:val="00863B3B"/>
    <w:rsid w:val="00863F94"/>
    <w:rsid w:val="008642F3"/>
    <w:rsid w:val="008674B9"/>
    <w:rsid w:val="008712EF"/>
    <w:rsid w:val="0087311E"/>
    <w:rsid w:val="008731F2"/>
    <w:rsid w:val="00874115"/>
    <w:rsid w:val="00874F1D"/>
    <w:rsid w:val="0087516C"/>
    <w:rsid w:val="00875433"/>
    <w:rsid w:val="008776BE"/>
    <w:rsid w:val="00877C21"/>
    <w:rsid w:val="00877C37"/>
    <w:rsid w:val="00881E4A"/>
    <w:rsid w:val="0088232E"/>
    <w:rsid w:val="008824A8"/>
    <w:rsid w:val="00882656"/>
    <w:rsid w:val="00882ABD"/>
    <w:rsid w:val="00883604"/>
    <w:rsid w:val="008837FE"/>
    <w:rsid w:val="00883934"/>
    <w:rsid w:val="008844F5"/>
    <w:rsid w:val="00884A11"/>
    <w:rsid w:val="008851BC"/>
    <w:rsid w:val="008853F0"/>
    <w:rsid w:val="00885F1F"/>
    <w:rsid w:val="0088666D"/>
    <w:rsid w:val="00886699"/>
    <w:rsid w:val="00887435"/>
    <w:rsid w:val="008876A8"/>
    <w:rsid w:val="008910A8"/>
    <w:rsid w:val="00891545"/>
    <w:rsid w:val="00891649"/>
    <w:rsid w:val="00891704"/>
    <w:rsid w:val="00891C62"/>
    <w:rsid w:val="00892556"/>
    <w:rsid w:val="00892E86"/>
    <w:rsid w:val="00893141"/>
    <w:rsid w:val="00893A75"/>
    <w:rsid w:val="00895B4A"/>
    <w:rsid w:val="00895C1E"/>
    <w:rsid w:val="00895C98"/>
    <w:rsid w:val="008964C0"/>
    <w:rsid w:val="00896A5A"/>
    <w:rsid w:val="008970F9"/>
    <w:rsid w:val="008A21DF"/>
    <w:rsid w:val="008A281E"/>
    <w:rsid w:val="008A2951"/>
    <w:rsid w:val="008A2956"/>
    <w:rsid w:val="008A2984"/>
    <w:rsid w:val="008A71AC"/>
    <w:rsid w:val="008B0EF4"/>
    <w:rsid w:val="008B0F4B"/>
    <w:rsid w:val="008B1A80"/>
    <w:rsid w:val="008B2507"/>
    <w:rsid w:val="008B4947"/>
    <w:rsid w:val="008B4AC2"/>
    <w:rsid w:val="008B4D27"/>
    <w:rsid w:val="008B4E4E"/>
    <w:rsid w:val="008B5BAB"/>
    <w:rsid w:val="008B69D7"/>
    <w:rsid w:val="008C1140"/>
    <w:rsid w:val="008C1EB7"/>
    <w:rsid w:val="008C301E"/>
    <w:rsid w:val="008C3243"/>
    <w:rsid w:val="008C6772"/>
    <w:rsid w:val="008C6C7A"/>
    <w:rsid w:val="008D0181"/>
    <w:rsid w:val="008D034A"/>
    <w:rsid w:val="008D101D"/>
    <w:rsid w:val="008D28F7"/>
    <w:rsid w:val="008D2A21"/>
    <w:rsid w:val="008D64A7"/>
    <w:rsid w:val="008D719D"/>
    <w:rsid w:val="008D7A2A"/>
    <w:rsid w:val="008E0A8E"/>
    <w:rsid w:val="008E0E38"/>
    <w:rsid w:val="008E10AF"/>
    <w:rsid w:val="008E182A"/>
    <w:rsid w:val="008E1856"/>
    <w:rsid w:val="008E1A6A"/>
    <w:rsid w:val="008E2731"/>
    <w:rsid w:val="008E3763"/>
    <w:rsid w:val="008E494E"/>
    <w:rsid w:val="008E54FE"/>
    <w:rsid w:val="008E592D"/>
    <w:rsid w:val="008E64E6"/>
    <w:rsid w:val="008E6C64"/>
    <w:rsid w:val="008F054A"/>
    <w:rsid w:val="008F272F"/>
    <w:rsid w:val="008F3073"/>
    <w:rsid w:val="008F475D"/>
    <w:rsid w:val="008F627A"/>
    <w:rsid w:val="008F679E"/>
    <w:rsid w:val="008F6DA6"/>
    <w:rsid w:val="008F7393"/>
    <w:rsid w:val="008F7AE2"/>
    <w:rsid w:val="0090145A"/>
    <w:rsid w:val="00901B7B"/>
    <w:rsid w:val="00901D25"/>
    <w:rsid w:val="0090364D"/>
    <w:rsid w:val="0090438D"/>
    <w:rsid w:val="00905268"/>
    <w:rsid w:val="0090587E"/>
    <w:rsid w:val="009070B2"/>
    <w:rsid w:val="009126BB"/>
    <w:rsid w:val="00913DC0"/>
    <w:rsid w:val="0091414B"/>
    <w:rsid w:val="0091418B"/>
    <w:rsid w:val="00915E9D"/>
    <w:rsid w:val="00916AA6"/>
    <w:rsid w:val="00916BFE"/>
    <w:rsid w:val="00916CB7"/>
    <w:rsid w:val="009172C2"/>
    <w:rsid w:val="009208EC"/>
    <w:rsid w:val="0092121F"/>
    <w:rsid w:val="009239D0"/>
    <w:rsid w:val="0092403B"/>
    <w:rsid w:val="00924C3D"/>
    <w:rsid w:val="009263D8"/>
    <w:rsid w:val="00927459"/>
    <w:rsid w:val="00927600"/>
    <w:rsid w:val="0093019A"/>
    <w:rsid w:val="00930778"/>
    <w:rsid w:val="00930981"/>
    <w:rsid w:val="00930A59"/>
    <w:rsid w:val="00932AB3"/>
    <w:rsid w:val="00932B28"/>
    <w:rsid w:val="009334FE"/>
    <w:rsid w:val="00933B55"/>
    <w:rsid w:val="0093402B"/>
    <w:rsid w:val="00942082"/>
    <w:rsid w:val="0094267B"/>
    <w:rsid w:val="00943016"/>
    <w:rsid w:val="00944007"/>
    <w:rsid w:val="009457EB"/>
    <w:rsid w:val="00947068"/>
    <w:rsid w:val="0095035D"/>
    <w:rsid w:val="009526CF"/>
    <w:rsid w:val="00954D76"/>
    <w:rsid w:val="0095660F"/>
    <w:rsid w:val="0095756C"/>
    <w:rsid w:val="00961527"/>
    <w:rsid w:val="00962070"/>
    <w:rsid w:val="009629E2"/>
    <w:rsid w:val="00962E56"/>
    <w:rsid w:val="00963129"/>
    <w:rsid w:val="00963872"/>
    <w:rsid w:val="00963AB9"/>
    <w:rsid w:val="009641F5"/>
    <w:rsid w:val="009665B8"/>
    <w:rsid w:val="009671DC"/>
    <w:rsid w:val="00967D92"/>
    <w:rsid w:val="00967DE0"/>
    <w:rsid w:val="00970BC9"/>
    <w:rsid w:val="00971F40"/>
    <w:rsid w:val="009721C3"/>
    <w:rsid w:val="00972B24"/>
    <w:rsid w:val="00972BC4"/>
    <w:rsid w:val="00973771"/>
    <w:rsid w:val="00976019"/>
    <w:rsid w:val="00976AE1"/>
    <w:rsid w:val="0097722A"/>
    <w:rsid w:val="00980892"/>
    <w:rsid w:val="00980CF2"/>
    <w:rsid w:val="009811EF"/>
    <w:rsid w:val="00982430"/>
    <w:rsid w:val="00982950"/>
    <w:rsid w:val="00982D49"/>
    <w:rsid w:val="009858DC"/>
    <w:rsid w:val="0098629B"/>
    <w:rsid w:val="00986E54"/>
    <w:rsid w:val="00987C5C"/>
    <w:rsid w:val="00990C30"/>
    <w:rsid w:val="00990C6D"/>
    <w:rsid w:val="009927A8"/>
    <w:rsid w:val="00992AEC"/>
    <w:rsid w:val="00992B8A"/>
    <w:rsid w:val="00992E42"/>
    <w:rsid w:val="00993201"/>
    <w:rsid w:val="009938DA"/>
    <w:rsid w:val="00994560"/>
    <w:rsid w:val="0099472E"/>
    <w:rsid w:val="009962F7"/>
    <w:rsid w:val="009967C4"/>
    <w:rsid w:val="009968B4"/>
    <w:rsid w:val="00996A37"/>
    <w:rsid w:val="00996C1E"/>
    <w:rsid w:val="00997084"/>
    <w:rsid w:val="009971EA"/>
    <w:rsid w:val="00997B84"/>
    <w:rsid w:val="009A0226"/>
    <w:rsid w:val="009A0336"/>
    <w:rsid w:val="009A04D1"/>
    <w:rsid w:val="009A2551"/>
    <w:rsid w:val="009A310A"/>
    <w:rsid w:val="009A3471"/>
    <w:rsid w:val="009A4427"/>
    <w:rsid w:val="009A490E"/>
    <w:rsid w:val="009A4EE4"/>
    <w:rsid w:val="009A4FBB"/>
    <w:rsid w:val="009A5102"/>
    <w:rsid w:val="009A7C60"/>
    <w:rsid w:val="009A7D45"/>
    <w:rsid w:val="009B2492"/>
    <w:rsid w:val="009B319A"/>
    <w:rsid w:val="009B4545"/>
    <w:rsid w:val="009B458B"/>
    <w:rsid w:val="009B5257"/>
    <w:rsid w:val="009B6236"/>
    <w:rsid w:val="009B66CC"/>
    <w:rsid w:val="009B7563"/>
    <w:rsid w:val="009C0F7F"/>
    <w:rsid w:val="009C4958"/>
    <w:rsid w:val="009C54DB"/>
    <w:rsid w:val="009C66E8"/>
    <w:rsid w:val="009C7EE8"/>
    <w:rsid w:val="009D01FA"/>
    <w:rsid w:val="009D0FD1"/>
    <w:rsid w:val="009D24F0"/>
    <w:rsid w:val="009D363A"/>
    <w:rsid w:val="009D39AB"/>
    <w:rsid w:val="009D516B"/>
    <w:rsid w:val="009D51E9"/>
    <w:rsid w:val="009D65D1"/>
    <w:rsid w:val="009E0409"/>
    <w:rsid w:val="009E0FE2"/>
    <w:rsid w:val="009E2136"/>
    <w:rsid w:val="009E27CA"/>
    <w:rsid w:val="009E3036"/>
    <w:rsid w:val="009E3887"/>
    <w:rsid w:val="009E3DC0"/>
    <w:rsid w:val="009E5208"/>
    <w:rsid w:val="009E5BB3"/>
    <w:rsid w:val="009F1D9B"/>
    <w:rsid w:val="009F4A3D"/>
    <w:rsid w:val="009F5589"/>
    <w:rsid w:val="009F66BA"/>
    <w:rsid w:val="009F6B7E"/>
    <w:rsid w:val="009F7ED2"/>
    <w:rsid w:val="00A00AB1"/>
    <w:rsid w:val="00A012E1"/>
    <w:rsid w:val="00A01452"/>
    <w:rsid w:val="00A01EED"/>
    <w:rsid w:val="00A022FF"/>
    <w:rsid w:val="00A02B3C"/>
    <w:rsid w:val="00A03C85"/>
    <w:rsid w:val="00A04D5E"/>
    <w:rsid w:val="00A07653"/>
    <w:rsid w:val="00A10CAC"/>
    <w:rsid w:val="00A115F5"/>
    <w:rsid w:val="00A12107"/>
    <w:rsid w:val="00A12441"/>
    <w:rsid w:val="00A12E89"/>
    <w:rsid w:val="00A15068"/>
    <w:rsid w:val="00A153E5"/>
    <w:rsid w:val="00A166D7"/>
    <w:rsid w:val="00A1739F"/>
    <w:rsid w:val="00A2001B"/>
    <w:rsid w:val="00A20D7E"/>
    <w:rsid w:val="00A21579"/>
    <w:rsid w:val="00A21606"/>
    <w:rsid w:val="00A22CFB"/>
    <w:rsid w:val="00A239C2"/>
    <w:rsid w:val="00A24160"/>
    <w:rsid w:val="00A250D9"/>
    <w:rsid w:val="00A25AE3"/>
    <w:rsid w:val="00A26CD2"/>
    <w:rsid w:val="00A26DF7"/>
    <w:rsid w:val="00A31B2F"/>
    <w:rsid w:val="00A32C74"/>
    <w:rsid w:val="00A33DD9"/>
    <w:rsid w:val="00A4051D"/>
    <w:rsid w:val="00A4130F"/>
    <w:rsid w:val="00A41723"/>
    <w:rsid w:val="00A42096"/>
    <w:rsid w:val="00A43914"/>
    <w:rsid w:val="00A43D14"/>
    <w:rsid w:val="00A44524"/>
    <w:rsid w:val="00A4498C"/>
    <w:rsid w:val="00A47972"/>
    <w:rsid w:val="00A51855"/>
    <w:rsid w:val="00A52044"/>
    <w:rsid w:val="00A524FA"/>
    <w:rsid w:val="00A52BEB"/>
    <w:rsid w:val="00A53BA6"/>
    <w:rsid w:val="00A5576C"/>
    <w:rsid w:val="00A56B8E"/>
    <w:rsid w:val="00A617BB"/>
    <w:rsid w:val="00A620C4"/>
    <w:rsid w:val="00A62C7E"/>
    <w:rsid w:val="00A66A3D"/>
    <w:rsid w:val="00A67213"/>
    <w:rsid w:val="00A70347"/>
    <w:rsid w:val="00A71105"/>
    <w:rsid w:val="00A713FD"/>
    <w:rsid w:val="00A7181A"/>
    <w:rsid w:val="00A72261"/>
    <w:rsid w:val="00A73993"/>
    <w:rsid w:val="00A739E4"/>
    <w:rsid w:val="00A73D0C"/>
    <w:rsid w:val="00A73E76"/>
    <w:rsid w:val="00A744A4"/>
    <w:rsid w:val="00A75CAF"/>
    <w:rsid w:val="00A7630A"/>
    <w:rsid w:val="00A76420"/>
    <w:rsid w:val="00A7645B"/>
    <w:rsid w:val="00A76CDD"/>
    <w:rsid w:val="00A77F6E"/>
    <w:rsid w:val="00A80125"/>
    <w:rsid w:val="00A80FD1"/>
    <w:rsid w:val="00A82198"/>
    <w:rsid w:val="00A821A4"/>
    <w:rsid w:val="00A8286E"/>
    <w:rsid w:val="00A83F99"/>
    <w:rsid w:val="00A84E21"/>
    <w:rsid w:val="00A85E40"/>
    <w:rsid w:val="00A86FEE"/>
    <w:rsid w:val="00A87802"/>
    <w:rsid w:val="00A879AE"/>
    <w:rsid w:val="00A879C1"/>
    <w:rsid w:val="00A91A7F"/>
    <w:rsid w:val="00A91B79"/>
    <w:rsid w:val="00A9311B"/>
    <w:rsid w:val="00A9314A"/>
    <w:rsid w:val="00A93B02"/>
    <w:rsid w:val="00A93FD4"/>
    <w:rsid w:val="00A943BC"/>
    <w:rsid w:val="00A95718"/>
    <w:rsid w:val="00A96457"/>
    <w:rsid w:val="00A96EAE"/>
    <w:rsid w:val="00AA0BA8"/>
    <w:rsid w:val="00AA2A5D"/>
    <w:rsid w:val="00AA3452"/>
    <w:rsid w:val="00AA429F"/>
    <w:rsid w:val="00AA4B80"/>
    <w:rsid w:val="00AA4F9E"/>
    <w:rsid w:val="00AA5D54"/>
    <w:rsid w:val="00AA792A"/>
    <w:rsid w:val="00AB00CD"/>
    <w:rsid w:val="00AB2EF6"/>
    <w:rsid w:val="00AB5ACC"/>
    <w:rsid w:val="00AC1297"/>
    <w:rsid w:val="00AC1C9D"/>
    <w:rsid w:val="00AC1EF8"/>
    <w:rsid w:val="00AC2711"/>
    <w:rsid w:val="00AC2B0A"/>
    <w:rsid w:val="00AC37FF"/>
    <w:rsid w:val="00AC67A4"/>
    <w:rsid w:val="00AC71C2"/>
    <w:rsid w:val="00AD032D"/>
    <w:rsid w:val="00AD1902"/>
    <w:rsid w:val="00AD2451"/>
    <w:rsid w:val="00AD3310"/>
    <w:rsid w:val="00AD4D52"/>
    <w:rsid w:val="00AD5066"/>
    <w:rsid w:val="00AD5BBE"/>
    <w:rsid w:val="00AD6673"/>
    <w:rsid w:val="00AD6B7E"/>
    <w:rsid w:val="00AD6D3E"/>
    <w:rsid w:val="00AD7662"/>
    <w:rsid w:val="00AE084B"/>
    <w:rsid w:val="00AE1119"/>
    <w:rsid w:val="00AE2B31"/>
    <w:rsid w:val="00AE2C4E"/>
    <w:rsid w:val="00AE3CF7"/>
    <w:rsid w:val="00AE4B5F"/>
    <w:rsid w:val="00AE7633"/>
    <w:rsid w:val="00AF022B"/>
    <w:rsid w:val="00AF0BE6"/>
    <w:rsid w:val="00AF0D12"/>
    <w:rsid w:val="00AF10E8"/>
    <w:rsid w:val="00AF1B86"/>
    <w:rsid w:val="00AF25A1"/>
    <w:rsid w:val="00AF2D73"/>
    <w:rsid w:val="00AF474C"/>
    <w:rsid w:val="00AF5500"/>
    <w:rsid w:val="00AF597D"/>
    <w:rsid w:val="00AF5E1C"/>
    <w:rsid w:val="00AF5EC5"/>
    <w:rsid w:val="00AF6856"/>
    <w:rsid w:val="00B001F1"/>
    <w:rsid w:val="00B0027C"/>
    <w:rsid w:val="00B00BAB"/>
    <w:rsid w:val="00B027B5"/>
    <w:rsid w:val="00B052F7"/>
    <w:rsid w:val="00B0551A"/>
    <w:rsid w:val="00B06770"/>
    <w:rsid w:val="00B077A1"/>
    <w:rsid w:val="00B118AA"/>
    <w:rsid w:val="00B12063"/>
    <w:rsid w:val="00B123EB"/>
    <w:rsid w:val="00B12A02"/>
    <w:rsid w:val="00B1312C"/>
    <w:rsid w:val="00B13512"/>
    <w:rsid w:val="00B1559A"/>
    <w:rsid w:val="00B166DE"/>
    <w:rsid w:val="00B17486"/>
    <w:rsid w:val="00B20F37"/>
    <w:rsid w:val="00B21C0B"/>
    <w:rsid w:val="00B24BDA"/>
    <w:rsid w:val="00B24CD5"/>
    <w:rsid w:val="00B255AA"/>
    <w:rsid w:val="00B259AF"/>
    <w:rsid w:val="00B26DFD"/>
    <w:rsid w:val="00B27132"/>
    <w:rsid w:val="00B302DF"/>
    <w:rsid w:val="00B31E14"/>
    <w:rsid w:val="00B3247B"/>
    <w:rsid w:val="00B32701"/>
    <w:rsid w:val="00B34185"/>
    <w:rsid w:val="00B34655"/>
    <w:rsid w:val="00B347A3"/>
    <w:rsid w:val="00B35659"/>
    <w:rsid w:val="00B36B65"/>
    <w:rsid w:val="00B37527"/>
    <w:rsid w:val="00B41907"/>
    <w:rsid w:val="00B42038"/>
    <w:rsid w:val="00B43018"/>
    <w:rsid w:val="00B435B8"/>
    <w:rsid w:val="00B43B5A"/>
    <w:rsid w:val="00B43D3B"/>
    <w:rsid w:val="00B447ED"/>
    <w:rsid w:val="00B520CB"/>
    <w:rsid w:val="00B5245A"/>
    <w:rsid w:val="00B52654"/>
    <w:rsid w:val="00B52864"/>
    <w:rsid w:val="00B52D2E"/>
    <w:rsid w:val="00B53734"/>
    <w:rsid w:val="00B53E0C"/>
    <w:rsid w:val="00B53E5B"/>
    <w:rsid w:val="00B549FF"/>
    <w:rsid w:val="00B55427"/>
    <w:rsid w:val="00B557D1"/>
    <w:rsid w:val="00B55E4B"/>
    <w:rsid w:val="00B601A2"/>
    <w:rsid w:val="00B602E0"/>
    <w:rsid w:val="00B6056B"/>
    <w:rsid w:val="00B6454A"/>
    <w:rsid w:val="00B6486D"/>
    <w:rsid w:val="00B64A82"/>
    <w:rsid w:val="00B657B7"/>
    <w:rsid w:val="00B6700A"/>
    <w:rsid w:val="00B67145"/>
    <w:rsid w:val="00B70CF9"/>
    <w:rsid w:val="00B713C6"/>
    <w:rsid w:val="00B714BB"/>
    <w:rsid w:val="00B71805"/>
    <w:rsid w:val="00B733C4"/>
    <w:rsid w:val="00B7441D"/>
    <w:rsid w:val="00B74433"/>
    <w:rsid w:val="00B7501A"/>
    <w:rsid w:val="00B75916"/>
    <w:rsid w:val="00B76150"/>
    <w:rsid w:val="00B76EC8"/>
    <w:rsid w:val="00B80E1C"/>
    <w:rsid w:val="00B8167F"/>
    <w:rsid w:val="00B81732"/>
    <w:rsid w:val="00B821EA"/>
    <w:rsid w:val="00B828DA"/>
    <w:rsid w:val="00B82D87"/>
    <w:rsid w:val="00B87146"/>
    <w:rsid w:val="00B874CD"/>
    <w:rsid w:val="00B87D28"/>
    <w:rsid w:val="00B9171A"/>
    <w:rsid w:val="00B91A6A"/>
    <w:rsid w:val="00B94791"/>
    <w:rsid w:val="00B95F50"/>
    <w:rsid w:val="00B9712E"/>
    <w:rsid w:val="00B9716B"/>
    <w:rsid w:val="00B97621"/>
    <w:rsid w:val="00BA0956"/>
    <w:rsid w:val="00BA0C3F"/>
    <w:rsid w:val="00BA26B5"/>
    <w:rsid w:val="00BA342B"/>
    <w:rsid w:val="00BA362B"/>
    <w:rsid w:val="00BA4373"/>
    <w:rsid w:val="00BA4380"/>
    <w:rsid w:val="00BA5645"/>
    <w:rsid w:val="00BA6875"/>
    <w:rsid w:val="00BA701D"/>
    <w:rsid w:val="00BA7377"/>
    <w:rsid w:val="00BA7E01"/>
    <w:rsid w:val="00BB003F"/>
    <w:rsid w:val="00BB0645"/>
    <w:rsid w:val="00BB107F"/>
    <w:rsid w:val="00BB1FD3"/>
    <w:rsid w:val="00BB2935"/>
    <w:rsid w:val="00BB2AC9"/>
    <w:rsid w:val="00BB4852"/>
    <w:rsid w:val="00BB649E"/>
    <w:rsid w:val="00BB65DD"/>
    <w:rsid w:val="00BB74FB"/>
    <w:rsid w:val="00BC0160"/>
    <w:rsid w:val="00BC3B8D"/>
    <w:rsid w:val="00BC4873"/>
    <w:rsid w:val="00BC4F82"/>
    <w:rsid w:val="00BC5C7D"/>
    <w:rsid w:val="00BC6E8A"/>
    <w:rsid w:val="00BC6FB4"/>
    <w:rsid w:val="00BD2623"/>
    <w:rsid w:val="00BD4044"/>
    <w:rsid w:val="00BD4648"/>
    <w:rsid w:val="00BD4A8F"/>
    <w:rsid w:val="00BD4E2F"/>
    <w:rsid w:val="00BD599A"/>
    <w:rsid w:val="00BD653C"/>
    <w:rsid w:val="00BD72C9"/>
    <w:rsid w:val="00BE029C"/>
    <w:rsid w:val="00BE02E2"/>
    <w:rsid w:val="00BE0793"/>
    <w:rsid w:val="00BE11EA"/>
    <w:rsid w:val="00BE25F5"/>
    <w:rsid w:val="00BE312E"/>
    <w:rsid w:val="00BE7D93"/>
    <w:rsid w:val="00BF04CF"/>
    <w:rsid w:val="00BF089D"/>
    <w:rsid w:val="00BF10C5"/>
    <w:rsid w:val="00BF1F29"/>
    <w:rsid w:val="00BF292B"/>
    <w:rsid w:val="00BF3F10"/>
    <w:rsid w:val="00BF51D3"/>
    <w:rsid w:val="00BF6432"/>
    <w:rsid w:val="00BF64B9"/>
    <w:rsid w:val="00BF6968"/>
    <w:rsid w:val="00BF79CD"/>
    <w:rsid w:val="00C006EA"/>
    <w:rsid w:val="00C008B0"/>
    <w:rsid w:val="00C009DB"/>
    <w:rsid w:val="00C01C40"/>
    <w:rsid w:val="00C02996"/>
    <w:rsid w:val="00C02ACD"/>
    <w:rsid w:val="00C05071"/>
    <w:rsid w:val="00C0560A"/>
    <w:rsid w:val="00C06C98"/>
    <w:rsid w:val="00C070F2"/>
    <w:rsid w:val="00C07B28"/>
    <w:rsid w:val="00C07D12"/>
    <w:rsid w:val="00C07EAB"/>
    <w:rsid w:val="00C10AFC"/>
    <w:rsid w:val="00C11796"/>
    <w:rsid w:val="00C121F4"/>
    <w:rsid w:val="00C1290C"/>
    <w:rsid w:val="00C131CC"/>
    <w:rsid w:val="00C135CC"/>
    <w:rsid w:val="00C15C2F"/>
    <w:rsid w:val="00C17CB9"/>
    <w:rsid w:val="00C229C5"/>
    <w:rsid w:val="00C233F4"/>
    <w:rsid w:val="00C24105"/>
    <w:rsid w:val="00C243E2"/>
    <w:rsid w:val="00C25136"/>
    <w:rsid w:val="00C257D3"/>
    <w:rsid w:val="00C258AE"/>
    <w:rsid w:val="00C326A8"/>
    <w:rsid w:val="00C327F6"/>
    <w:rsid w:val="00C32B38"/>
    <w:rsid w:val="00C32C4F"/>
    <w:rsid w:val="00C34358"/>
    <w:rsid w:val="00C343DB"/>
    <w:rsid w:val="00C36B84"/>
    <w:rsid w:val="00C375B4"/>
    <w:rsid w:val="00C4290F"/>
    <w:rsid w:val="00C42ADD"/>
    <w:rsid w:val="00C42C41"/>
    <w:rsid w:val="00C4353B"/>
    <w:rsid w:val="00C444D2"/>
    <w:rsid w:val="00C44D1C"/>
    <w:rsid w:val="00C45FB2"/>
    <w:rsid w:val="00C476F5"/>
    <w:rsid w:val="00C47BE3"/>
    <w:rsid w:val="00C50BB2"/>
    <w:rsid w:val="00C50DAA"/>
    <w:rsid w:val="00C5285E"/>
    <w:rsid w:val="00C537ED"/>
    <w:rsid w:val="00C542E3"/>
    <w:rsid w:val="00C544AA"/>
    <w:rsid w:val="00C5674E"/>
    <w:rsid w:val="00C568C0"/>
    <w:rsid w:val="00C56977"/>
    <w:rsid w:val="00C572CA"/>
    <w:rsid w:val="00C61139"/>
    <w:rsid w:val="00C6139A"/>
    <w:rsid w:val="00C6356A"/>
    <w:rsid w:val="00C64452"/>
    <w:rsid w:val="00C650CA"/>
    <w:rsid w:val="00C657BD"/>
    <w:rsid w:val="00C65A03"/>
    <w:rsid w:val="00C66554"/>
    <w:rsid w:val="00C667F6"/>
    <w:rsid w:val="00C66E9F"/>
    <w:rsid w:val="00C67182"/>
    <w:rsid w:val="00C6791C"/>
    <w:rsid w:val="00C70CC9"/>
    <w:rsid w:val="00C722AE"/>
    <w:rsid w:val="00C722D7"/>
    <w:rsid w:val="00C73600"/>
    <w:rsid w:val="00C73FCD"/>
    <w:rsid w:val="00C740F7"/>
    <w:rsid w:val="00C74FD2"/>
    <w:rsid w:val="00C75EFE"/>
    <w:rsid w:val="00C77020"/>
    <w:rsid w:val="00C80B96"/>
    <w:rsid w:val="00C81078"/>
    <w:rsid w:val="00C82164"/>
    <w:rsid w:val="00C82D41"/>
    <w:rsid w:val="00C83E7A"/>
    <w:rsid w:val="00C84338"/>
    <w:rsid w:val="00C8562D"/>
    <w:rsid w:val="00C86BF4"/>
    <w:rsid w:val="00C872A7"/>
    <w:rsid w:val="00C91627"/>
    <w:rsid w:val="00C9217B"/>
    <w:rsid w:val="00C93CBA"/>
    <w:rsid w:val="00C948EB"/>
    <w:rsid w:val="00C955D7"/>
    <w:rsid w:val="00C95B3C"/>
    <w:rsid w:val="00C96294"/>
    <w:rsid w:val="00C96704"/>
    <w:rsid w:val="00C96808"/>
    <w:rsid w:val="00CA0957"/>
    <w:rsid w:val="00CA0B12"/>
    <w:rsid w:val="00CA173A"/>
    <w:rsid w:val="00CA32F9"/>
    <w:rsid w:val="00CA3762"/>
    <w:rsid w:val="00CA43E8"/>
    <w:rsid w:val="00CA4AF5"/>
    <w:rsid w:val="00CA51E5"/>
    <w:rsid w:val="00CA5465"/>
    <w:rsid w:val="00CA5560"/>
    <w:rsid w:val="00CA5D70"/>
    <w:rsid w:val="00CA6782"/>
    <w:rsid w:val="00CA694E"/>
    <w:rsid w:val="00CA6A7E"/>
    <w:rsid w:val="00CA6CB3"/>
    <w:rsid w:val="00CA6E8E"/>
    <w:rsid w:val="00CB0404"/>
    <w:rsid w:val="00CB0726"/>
    <w:rsid w:val="00CB1389"/>
    <w:rsid w:val="00CB5F65"/>
    <w:rsid w:val="00CB762F"/>
    <w:rsid w:val="00CC0F68"/>
    <w:rsid w:val="00CC13E0"/>
    <w:rsid w:val="00CC1AAD"/>
    <w:rsid w:val="00CC2391"/>
    <w:rsid w:val="00CC280B"/>
    <w:rsid w:val="00CC3659"/>
    <w:rsid w:val="00CC3A5D"/>
    <w:rsid w:val="00CC52F0"/>
    <w:rsid w:val="00CC6A6F"/>
    <w:rsid w:val="00CC7017"/>
    <w:rsid w:val="00CD052D"/>
    <w:rsid w:val="00CD0EEA"/>
    <w:rsid w:val="00CD3465"/>
    <w:rsid w:val="00CD3E8B"/>
    <w:rsid w:val="00CD4812"/>
    <w:rsid w:val="00CD66B6"/>
    <w:rsid w:val="00CD71AF"/>
    <w:rsid w:val="00CE05EE"/>
    <w:rsid w:val="00CE1324"/>
    <w:rsid w:val="00CE2E66"/>
    <w:rsid w:val="00CE35B0"/>
    <w:rsid w:val="00CE469A"/>
    <w:rsid w:val="00CE568B"/>
    <w:rsid w:val="00CE69CA"/>
    <w:rsid w:val="00CE7292"/>
    <w:rsid w:val="00CE7B95"/>
    <w:rsid w:val="00CF0629"/>
    <w:rsid w:val="00CF1434"/>
    <w:rsid w:val="00CF2704"/>
    <w:rsid w:val="00CF4F0B"/>
    <w:rsid w:val="00CF5243"/>
    <w:rsid w:val="00CF5CFD"/>
    <w:rsid w:val="00CF6047"/>
    <w:rsid w:val="00CF60D4"/>
    <w:rsid w:val="00CF78EC"/>
    <w:rsid w:val="00D002BA"/>
    <w:rsid w:val="00D00AD2"/>
    <w:rsid w:val="00D0157F"/>
    <w:rsid w:val="00D01F4C"/>
    <w:rsid w:val="00D02DD3"/>
    <w:rsid w:val="00D03E77"/>
    <w:rsid w:val="00D0418B"/>
    <w:rsid w:val="00D04316"/>
    <w:rsid w:val="00D056DD"/>
    <w:rsid w:val="00D107B2"/>
    <w:rsid w:val="00D11014"/>
    <w:rsid w:val="00D11553"/>
    <w:rsid w:val="00D11C9F"/>
    <w:rsid w:val="00D123CF"/>
    <w:rsid w:val="00D1262B"/>
    <w:rsid w:val="00D128A8"/>
    <w:rsid w:val="00D128C9"/>
    <w:rsid w:val="00D13403"/>
    <w:rsid w:val="00D135BD"/>
    <w:rsid w:val="00D13E04"/>
    <w:rsid w:val="00D15C90"/>
    <w:rsid w:val="00D169FB"/>
    <w:rsid w:val="00D174E7"/>
    <w:rsid w:val="00D2219B"/>
    <w:rsid w:val="00D2297E"/>
    <w:rsid w:val="00D229BE"/>
    <w:rsid w:val="00D23AAD"/>
    <w:rsid w:val="00D24220"/>
    <w:rsid w:val="00D242AB"/>
    <w:rsid w:val="00D25201"/>
    <w:rsid w:val="00D269B6"/>
    <w:rsid w:val="00D269D4"/>
    <w:rsid w:val="00D26EF0"/>
    <w:rsid w:val="00D30029"/>
    <w:rsid w:val="00D308C6"/>
    <w:rsid w:val="00D30B1F"/>
    <w:rsid w:val="00D32E63"/>
    <w:rsid w:val="00D3328C"/>
    <w:rsid w:val="00D35E98"/>
    <w:rsid w:val="00D364B9"/>
    <w:rsid w:val="00D36D39"/>
    <w:rsid w:val="00D40928"/>
    <w:rsid w:val="00D40A2A"/>
    <w:rsid w:val="00D42028"/>
    <w:rsid w:val="00D42260"/>
    <w:rsid w:val="00D431AD"/>
    <w:rsid w:val="00D44E21"/>
    <w:rsid w:val="00D45815"/>
    <w:rsid w:val="00D464F0"/>
    <w:rsid w:val="00D468B4"/>
    <w:rsid w:val="00D46BF1"/>
    <w:rsid w:val="00D46F70"/>
    <w:rsid w:val="00D50959"/>
    <w:rsid w:val="00D510C2"/>
    <w:rsid w:val="00D511CC"/>
    <w:rsid w:val="00D5236D"/>
    <w:rsid w:val="00D53AED"/>
    <w:rsid w:val="00D53C3E"/>
    <w:rsid w:val="00D55751"/>
    <w:rsid w:val="00D56423"/>
    <w:rsid w:val="00D57079"/>
    <w:rsid w:val="00D5707F"/>
    <w:rsid w:val="00D57D14"/>
    <w:rsid w:val="00D6252F"/>
    <w:rsid w:val="00D62606"/>
    <w:rsid w:val="00D62829"/>
    <w:rsid w:val="00D62A8F"/>
    <w:rsid w:val="00D62F85"/>
    <w:rsid w:val="00D63E9B"/>
    <w:rsid w:val="00D649AF"/>
    <w:rsid w:val="00D65C15"/>
    <w:rsid w:val="00D66D0C"/>
    <w:rsid w:val="00D671C8"/>
    <w:rsid w:val="00D6773E"/>
    <w:rsid w:val="00D70332"/>
    <w:rsid w:val="00D73E01"/>
    <w:rsid w:val="00D74963"/>
    <w:rsid w:val="00D74ABA"/>
    <w:rsid w:val="00D75322"/>
    <w:rsid w:val="00D77F82"/>
    <w:rsid w:val="00D80754"/>
    <w:rsid w:val="00D80F80"/>
    <w:rsid w:val="00D81285"/>
    <w:rsid w:val="00D82D28"/>
    <w:rsid w:val="00D834C1"/>
    <w:rsid w:val="00D836CF"/>
    <w:rsid w:val="00D848D0"/>
    <w:rsid w:val="00D85338"/>
    <w:rsid w:val="00D86841"/>
    <w:rsid w:val="00D86C72"/>
    <w:rsid w:val="00D90537"/>
    <w:rsid w:val="00D918E0"/>
    <w:rsid w:val="00D9268F"/>
    <w:rsid w:val="00D93167"/>
    <w:rsid w:val="00D93777"/>
    <w:rsid w:val="00D9444A"/>
    <w:rsid w:val="00D94850"/>
    <w:rsid w:val="00D94A00"/>
    <w:rsid w:val="00D9687E"/>
    <w:rsid w:val="00D96F51"/>
    <w:rsid w:val="00D9750A"/>
    <w:rsid w:val="00DA1170"/>
    <w:rsid w:val="00DA1E70"/>
    <w:rsid w:val="00DA209D"/>
    <w:rsid w:val="00DA232C"/>
    <w:rsid w:val="00DA3785"/>
    <w:rsid w:val="00DA3E24"/>
    <w:rsid w:val="00DA5517"/>
    <w:rsid w:val="00DA56CC"/>
    <w:rsid w:val="00DA62F1"/>
    <w:rsid w:val="00DA6799"/>
    <w:rsid w:val="00DA6FBA"/>
    <w:rsid w:val="00DB0742"/>
    <w:rsid w:val="00DB35AF"/>
    <w:rsid w:val="00DB3C8B"/>
    <w:rsid w:val="00DB4F83"/>
    <w:rsid w:val="00DB65EF"/>
    <w:rsid w:val="00DB6886"/>
    <w:rsid w:val="00DB7205"/>
    <w:rsid w:val="00DC4414"/>
    <w:rsid w:val="00DC5350"/>
    <w:rsid w:val="00DC5850"/>
    <w:rsid w:val="00DC7140"/>
    <w:rsid w:val="00DC7693"/>
    <w:rsid w:val="00DD0A62"/>
    <w:rsid w:val="00DD0FB6"/>
    <w:rsid w:val="00DD24DC"/>
    <w:rsid w:val="00DD2EC6"/>
    <w:rsid w:val="00DD44B2"/>
    <w:rsid w:val="00DD5A26"/>
    <w:rsid w:val="00DD5E65"/>
    <w:rsid w:val="00DD6386"/>
    <w:rsid w:val="00DD7F54"/>
    <w:rsid w:val="00DE147E"/>
    <w:rsid w:val="00DE394F"/>
    <w:rsid w:val="00DE4ACD"/>
    <w:rsid w:val="00DE5CF4"/>
    <w:rsid w:val="00DE60E7"/>
    <w:rsid w:val="00DE66C3"/>
    <w:rsid w:val="00DE680D"/>
    <w:rsid w:val="00DE69F5"/>
    <w:rsid w:val="00DE6E9C"/>
    <w:rsid w:val="00DE6FFE"/>
    <w:rsid w:val="00DE767F"/>
    <w:rsid w:val="00DF072C"/>
    <w:rsid w:val="00DF1FB6"/>
    <w:rsid w:val="00DF234E"/>
    <w:rsid w:val="00DF2CF7"/>
    <w:rsid w:val="00DF4861"/>
    <w:rsid w:val="00DF59A9"/>
    <w:rsid w:val="00DF614F"/>
    <w:rsid w:val="00DF6590"/>
    <w:rsid w:val="00DF6619"/>
    <w:rsid w:val="00DF7828"/>
    <w:rsid w:val="00E00D3C"/>
    <w:rsid w:val="00E01149"/>
    <w:rsid w:val="00E0145A"/>
    <w:rsid w:val="00E019C7"/>
    <w:rsid w:val="00E021D0"/>
    <w:rsid w:val="00E02B05"/>
    <w:rsid w:val="00E02E4F"/>
    <w:rsid w:val="00E03370"/>
    <w:rsid w:val="00E03674"/>
    <w:rsid w:val="00E038C7"/>
    <w:rsid w:val="00E049D5"/>
    <w:rsid w:val="00E04B8B"/>
    <w:rsid w:val="00E058DE"/>
    <w:rsid w:val="00E0623D"/>
    <w:rsid w:val="00E06384"/>
    <w:rsid w:val="00E06BDD"/>
    <w:rsid w:val="00E074EB"/>
    <w:rsid w:val="00E1088A"/>
    <w:rsid w:val="00E11989"/>
    <w:rsid w:val="00E11B9F"/>
    <w:rsid w:val="00E124B6"/>
    <w:rsid w:val="00E12F85"/>
    <w:rsid w:val="00E13075"/>
    <w:rsid w:val="00E137DF"/>
    <w:rsid w:val="00E147ED"/>
    <w:rsid w:val="00E15413"/>
    <w:rsid w:val="00E15D04"/>
    <w:rsid w:val="00E167DB"/>
    <w:rsid w:val="00E1686D"/>
    <w:rsid w:val="00E16EA4"/>
    <w:rsid w:val="00E1718C"/>
    <w:rsid w:val="00E17D00"/>
    <w:rsid w:val="00E2062E"/>
    <w:rsid w:val="00E2131C"/>
    <w:rsid w:val="00E21398"/>
    <w:rsid w:val="00E214FE"/>
    <w:rsid w:val="00E25C5D"/>
    <w:rsid w:val="00E25EDD"/>
    <w:rsid w:val="00E26473"/>
    <w:rsid w:val="00E2675C"/>
    <w:rsid w:val="00E32241"/>
    <w:rsid w:val="00E32363"/>
    <w:rsid w:val="00E32F7F"/>
    <w:rsid w:val="00E35BFE"/>
    <w:rsid w:val="00E377A7"/>
    <w:rsid w:val="00E37949"/>
    <w:rsid w:val="00E403B6"/>
    <w:rsid w:val="00E40B6F"/>
    <w:rsid w:val="00E42D64"/>
    <w:rsid w:val="00E42F0E"/>
    <w:rsid w:val="00E45978"/>
    <w:rsid w:val="00E46942"/>
    <w:rsid w:val="00E477D6"/>
    <w:rsid w:val="00E5046C"/>
    <w:rsid w:val="00E511D4"/>
    <w:rsid w:val="00E5572E"/>
    <w:rsid w:val="00E56893"/>
    <w:rsid w:val="00E56A31"/>
    <w:rsid w:val="00E5791E"/>
    <w:rsid w:val="00E57B92"/>
    <w:rsid w:val="00E57B9C"/>
    <w:rsid w:val="00E603B6"/>
    <w:rsid w:val="00E62C35"/>
    <w:rsid w:val="00E62FA0"/>
    <w:rsid w:val="00E63059"/>
    <w:rsid w:val="00E64091"/>
    <w:rsid w:val="00E6413C"/>
    <w:rsid w:val="00E643D7"/>
    <w:rsid w:val="00E655E7"/>
    <w:rsid w:val="00E6682B"/>
    <w:rsid w:val="00E67759"/>
    <w:rsid w:val="00E7170F"/>
    <w:rsid w:val="00E7332D"/>
    <w:rsid w:val="00E73B58"/>
    <w:rsid w:val="00E749A1"/>
    <w:rsid w:val="00E75EA3"/>
    <w:rsid w:val="00E75F78"/>
    <w:rsid w:val="00E76018"/>
    <w:rsid w:val="00E763EA"/>
    <w:rsid w:val="00E76776"/>
    <w:rsid w:val="00E770F2"/>
    <w:rsid w:val="00E81D41"/>
    <w:rsid w:val="00E82568"/>
    <w:rsid w:val="00E82607"/>
    <w:rsid w:val="00E82D58"/>
    <w:rsid w:val="00E82F6B"/>
    <w:rsid w:val="00E85171"/>
    <w:rsid w:val="00E85BB6"/>
    <w:rsid w:val="00E860CB"/>
    <w:rsid w:val="00E86E2F"/>
    <w:rsid w:val="00E87396"/>
    <w:rsid w:val="00E87BA2"/>
    <w:rsid w:val="00E87F44"/>
    <w:rsid w:val="00E91665"/>
    <w:rsid w:val="00E94645"/>
    <w:rsid w:val="00E959E4"/>
    <w:rsid w:val="00E96628"/>
    <w:rsid w:val="00EA07C4"/>
    <w:rsid w:val="00EA16D8"/>
    <w:rsid w:val="00EA1960"/>
    <w:rsid w:val="00EA2F45"/>
    <w:rsid w:val="00EA4D38"/>
    <w:rsid w:val="00EA6E25"/>
    <w:rsid w:val="00EB143F"/>
    <w:rsid w:val="00EB2797"/>
    <w:rsid w:val="00EB297D"/>
    <w:rsid w:val="00EB3002"/>
    <w:rsid w:val="00EB49C1"/>
    <w:rsid w:val="00EB4B1D"/>
    <w:rsid w:val="00EB5780"/>
    <w:rsid w:val="00EB653D"/>
    <w:rsid w:val="00EC2891"/>
    <w:rsid w:val="00EC3AC0"/>
    <w:rsid w:val="00EC46BF"/>
    <w:rsid w:val="00EC4AAF"/>
    <w:rsid w:val="00EC4C64"/>
    <w:rsid w:val="00EC4EA0"/>
    <w:rsid w:val="00EC53A8"/>
    <w:rsid w:val="00EC7A0B"/>
    <w:rsid w:val="00EC7F6C"/>
    <w:rsid w:val="00ED091A"/>
    <w:rsid w:val="00ED0932"/>
    <w:rsid w:val="00ED1A22"/>
    <w:rsid w:val="00ED2131"/>
    <w:rsid w:val="00ED2E83"/>
    <w:rsid w:val="00ED35EE"/>
    <w:rsid w:val="00ED38FB"/>
    <w:rsid w:val="00ED6266"/>
    <w:rsid w:val="00ED6446"/>
    <w:rsid w:val="00ED6BA3"/>
    <w:rsid w:val="00ED708B"/>
    <w:rsid w:val="00ED758D"/>
    <w:rsid w:val="00ED75FB"/>
    <w:rsid w:val="00ED7755"/>
    <w:rsid w:val="00ED77DF"/>
    <w:rsid w:val="00EE25B8"/>
    <w:rsid w:val="00EE28BB"/>
    <w:rsid w:val="00EE3504"/>
    <w:rsid w:val="00EE38C1"/>
    <w:rsid w:val="00EE440B"/>
    <w:rsid w:val="00EE526B"/>
    <w:rsid w:val="00EE59B9"/>
    <w:rsid w:val="00EE78B5"/>
    <w:rsid w:val="00EF025C"/>
    <w:rsid w:val="00EF0D7B"/>
    <w:rsid w:val="00EF1070"/>
    <w:rsid w:val="00EF14F1"/>
    <w:rsid w:val="00EF1952"/>
    <w:rsid w:val="00EF2A68"/>
    <w:rsid w:val="00EF3EBB"/>
    <w:rsid w:val="00EF4634"/>
    <w:rsid w:val="00EF4E45"/>
    <w:rsid w:val="00EF4F63"/>
    <w:rsid w:val="00EF555E"/>
    <w:rsid w:val="00EF7B91"/>
    <w:rsid w:val="00F0002C"/>
    <w:rsid w:val="00F02726"/>
    <w:rsid w:val="00F0280B"/>
    <w:rsid w:val="00F029E5"/>
    <w:rsid w:val="00F03CE0"/>
    <w:rsid w:val="00F04ED8"/>
    <w:rsid w:val="00F05028"/>
    <w:rsid w:val="00F11EB3"/>
    <w:rsid w:val="00F128CE"/>
    <w:rsid w:val="00F12C32"/>
    <w:rsid w:val="00F15E4F"/>
    <w:rsid w:val="00F16F73"/>
    <w:rsid w:val="00F209D6"/>
    <w:rsid w:val="00F20BF0"/>
    <w:rsid w:val="00F21136"/>
    <w:rsid w:val="00F21C31"/>
    <w:rsid w:val="00F21F4F"/>
    <w:rsid w:val="00F2217D"/>
    <w:rsid w:val="00F23BD4"/>
    <w:rsid w:val="00F26376"/>
    <w:rsid w:val="00F26AE3"/>
    <w:rsid w:val="00F273EA"/>
    <w:rsid w:val="00F27DEE"/>
    <w:rsid w:val="00F30279"/>
    <w:rsid w:val="00F32728"/>
    <w:rsid w:val="00F3421C"/>
    <w:rsid w:val="00F35A55"/>
    <w:rsid w:val="00F35C09"/>
    <w:rsid w:val="00F36A06"/>
    <w:rsid w:val="00F36CD0"/>
    <w:rsid w:val="00F3744E"/>
    <w:rsid w:val="00F40FE7"/>
    <w:rsid w:val="00F41E81"/>
    <w:rsid w:val="00F4278F"/>
    <w:rsid w:val="00F42A93"/>
    <w:rsid w:val="00F45072"/>
    <w:rsid w:val="00F45209"/>
    <w:rsid w:val="00F45775"/>
    <w:rsid w:val="00F46209"/>
    <w:rsid w:val="00F46A22"/>
    <w:rsid w:val="00F46C61"/>
    <w:rsid w:val="00F52132"/>
    <w:rsid w:val="00F52DAD"/>
    <w:rsid w:val="00F536C3"/>
    <w:rsid w:val="00F54AB3"/>
    <w:rsid w:val="00F551AD"/>
    <w:rsid w:val="00F554A1"/>
    <w:rsid w:val="00F56AE1"/>
    <w:rsid w:val="00F6023F"/>
    <w:rsid w:val="00F60402"/>
    <w:rsid w:val="00F60D68"/>
    <w:rsid w:val="00F62B5B"/>
    <w:rsid w:val="00F6341B"/>
    <w:rsid w:val="00F63595"/>
    <w:rsid w:val="00F6429E"/>
    <w:rsid w:val="00F65017"/>
    <w:rsid w:val="00F651CF"/>
    <w:rsid w:val="00F65E93"/>
    <w:rsid w:val="00F66868"/>
    <w:rsid w:val="00F67DCE"/>
    <w:rsid w:val="00F72574"/>
    <w:rsid w:val="00F726E3"/>
    <w:rsid w:val="00F730D6"/>
    <w:rsid w:val="00F7386D"/>
    <w:rsid w:val="00F73BDB"/>
    <w:rsid w:val="00F74083"/>
    <w:rsid w:val="00F75A48"/>
    <w:rsid w:val="00F77BB4"/>
    <w:rsid w:val="00F77F94"/>
    <w:rsid w:val="00F80D5C"/>
    <w:rsid w:val="00F81E80"/>
    <w:rsid w:val="00F82DF8"/>
    <w:rsid w:val="00F83F05"/>
    <w:rsid w:val="00F84497"/>
    <w:rsid w:val="00F90F2D"/>
    <w:rsid w:val="00F932CE"/>
    <w:rsid w:val="00F939B3"/>
    <w:rsid w:val="00F950B5"/>
    <w:rsid w:val="00F9532C"/>
    <w:rsid w:val="00FA08D3"/>
    <w:rsid w:val="00FA0C1C"/>
    <w:rsid w:val="00FA1257"/>
    <w:rsid w:val="00FA1C29"/>
    <w:rsid w:val="00FA5947"/>
    <w:rsid w:val="00FA7BF9"/>
    <w:rsid w:val="00FB0460"/>
    <w:rsid w:val="00FB0C60"/>
    <w:rsid w:val="00FB2029"/>
    <w:rsid w:val="00FB5499"/>
    <w:rsid w:val="00FB624F"/>
    <w:rsid w:val="00FB7FE3"/>
    <w:rsid w:val="00FC0486"/>
    <w:rsid w:val="00FC0C14"/>
    <w:rsid w:val="00FC2181"/>
    <w:rsid w:val="00FC2E91"/>
    <w:rsid w:val="00FC3D66"/>
    <w:rsid w:val="00FC4052"/>
    <w:rsid w:val="00FC40B5"/>
    <w:rsid w:val="00FC4F86"/>
    <w:rsid w:val="00FC6697"/>
    <w:rsid w:val="00FC68B0"/>
    <w:rsid w:val="00FC69BD"/>
    <w:rsid w:val="00FC721C"/>
    <w:rsid w:val="00FC7529"/>
    <w:rsid w:val="00FD1607"/>
    <w:rsid w:val="00FD2543"/>
    <w:rsid w:val="00FD3C35"/>
    <w:rsid w:val="00FD3E4B"/>
    <w:rsid w:val="00FD4366"/>
    <w:rsid w:val="00FD4607"/>
    <w:rsid w:val="00FD5AEA"/>
    <w:rsid w:val="00FD6EE2"/>
    <w:rsid w:val="00FD7C0B"/>
    <w:rsid w:val="00FE0F80"/>
    <w:rsid w:val="00FE23C0"/>
    <w:rsid w:val="00FE2EB2"/>
    <w:rsid w:val="00FE2F42"/>
    <w:rsid w:val="00FE562A"/>
    <w:rsid w:val="00FE69C6"/>
    <w:rsid w:val="00FE70E9"/>
    <w:rsid w:val="00FE76AD"/>
    <w:rsid w:val="00FE7D46"/>
    <w:rsid w:val="00FF0E12"/>
    <w:rsid w:val="00FF16CA"/>
    <w:rsid w:val="00FF1D46"/>
    <w:rsid w:val="00FF2D9D"/>
    <w:rsid w:val="00FF2E32"/>
    <w:rsid w:val="00FF2E7D"/>
    <w:rsid w:val="00FF37DA"/>
    <w:rsid w:val="00FF4A58"/>
    <w:rsid w:val="00FF5251"/>
    <w:rsid w:val="00FF5B5D"/>
    <w:rsid w:val="00FF6F2F"/>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4FDA1D-2450-41C1-A007-FD0FE80B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049"/>
    <w:pPr>
      <w:tabs>
        <w:tab w:val="center" w:pos="4153"/>
        <w:tab w:val="right" w:pos="8306"/>
      </w:tabs>
    </w:pPr>
  </w:style>
  <w:style w:type="character" w:customStyle="1" w:styleId="HeaderChar">
    <w:name w:val="Header Char"/>
    <w:basedOn w:val="DefaultParagraphFont"/>
    <w:link w:val="Header"/>
    <w:uiPriority w:val="99"/>
    <w:semiHidden/>
    <w:rsid w:val="00660049"/>
  </w:style>
  <w:style w:type="paragraph" w:styleId="Footer">
    <w:name w:val="footer"/>
    <w:basedOn w:val="Normal"/>
    <w:link w:val="FooterChar"/>
    <w:uiPriority w:val="99"/>
    <w:semiHidden/>
    <w:unhideWhenUsed/>
    <w:rsid w:val="00660049"/>
    <w:pPr>
      <w:tabs>
        <w:tab w:val="center" w:pos="4153"/>
        <w:tab w:val="right" w:pos="8306"/>
      </w:tabs>
    </w:pPr>
  </w:style>
  <w:style w:type="character" w:customStyle="1" w:styleId="FooterChar">
    <w:name w:val="Footer Char"/>
    <w:basedOn w:val="DefaultParagraphFont"/>
    <w:link w:val="Footer"/>
    <w:uiPriority w:val="99"/>
    <w:semiHidden/>
    <w:rsid w:val="00660049"/>
  </w:style>
  <w:style w:type="character" w:styleId="Hyperlink">
    <w:name w:val="Hyperlink"/>
    <w:unhideWhenUsed/>
    <w:rsid w:val="00660049"/>
    <w:rPr>
      <w:rFonts w:ascii="Times New Roman" w:hAnsi="Times New Roman" w:cs="Times New Roman" w:hint="default"/>
      <w:color w:val="0000FF"/>
      <w:u w:val="single"/>
    </w:rPr>
  </w:style>
  <w:style w:type="character" w:styleId="Strong">
    <w:name w:val="Strong"/>
    <w:uiPriority w:val="22"/>
    <w:qFormat/>
    <w:rsid w:val="00660049"/>
    <w:rPr>
      <w:rFonts w:ascii="Times New Roman" w:hAnsi="Times New Roman" w:cs="Times New Roman" w:hint="default"/>
      <w:b/>
      <w:bCs/>
    </w:rPr>
  </w:style>
  <w:style w:type="paragraph" w:styleId="ListParagraph">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eGrid">
    <w:name w:val="Table Grid"/>
    <w:basedOn w:val="TableNormal"/>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EA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DefaultParagraphFont"/>
    <w:uiPriority w:val="99"/>
    <w:rsid w:val="00434BED"/>
    <w:rPr>
      <w:rFonts w:ascii="Calibri" w:hAnsi="Calibri" w:cs="Calibri"/>
      <w:color w:val="000000"/>
      <w:sz w:val="18"/>
      <w:szCs w:val="18"/>
      <w:lang w:bidi="he-IL"/>
    </w:rPr>
  </w:style>
  <w:style w:type="character" w:styleId="FollowedHyperlink">
    <w:name w:val="FollowedHyperlink"/>
    <w:basedOn w:val="DefaultParagraphFont"/>
    <w:uiPriority w:val="99"/>
    <w:semiHidden/>
    <w:unhideWhenUsed/>
    <w:rsid w:val="008F7393"/>
    <w:rPr>
      <w:color w:val="800080" w:themeColor="followedHyperlink"/>
      <w:u w:val="single"/>
    </w:rPr>
  </w:style>
  <w:style w:type="character" w:customStyle="1" w:styleId="shorttext">
    <w:name w:val="short_text"/>
    <w:basedOn w:val="DefaultParagraphFont"/>
    <w:rsid w:val="00CC1AAD"/>
  </w:style>
  <w:style w:type="character" w:customStyle="1" w:styleId="sugarfield">
    <w:name w:val="sugar_field"/>
    <w:basedOn w:val="DefaultParagraphFont"/>
    <w:rsid w:val="00AE2C4E"/>
  </w:style>
  <w:style w:type="paragraph" w:styleId="HTMLPreformatted">
    <w:name w:val="HTML Preformatted"/>
    <w:basedOn w:val="Normal"/>
    <w:link w:val="HTMLPreformattedChar"/>
    <w:uiPriority w:val="99"/>
    <w:unhideWhenUsed/>
    <w:rsid w:val="00BD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4E2F"/>
    <w:rPr>
      <w:rFonts w:ascii="Courier New" w:eastAsia="Times New Roman" w:hAnsi="Courier New" w:cs="Courier New"/>
      <w:sz w:val="20"/>
      <w:szCs w:val="20"/>
    </w:rPr>
  </w:style>
  <w:style w:type="character" w:customStyle="1" w:styleId="Hyperlink0">
    <w:name w:val="Hyperlink.0"/>
    <w:basedOn w:val="Hyperlink"/>
    <w:rsid w:val="00E37949"/>
    <w:rPr>
      <w:rFonts w:ascii="Times New Roman" w:hAnsi="Times New Roman" w:cs="Times New Roman" w:hint="default"/>
      <w:color w:val="0000FF"/>
      <w:u w:val="single" w:color="0000FF"/>
    </w:rPr>
  </w:style>
  <w:style w:type="paragraph" w:customStyle="1" w:styleId="Body">
    <w:name w:val="Body"/>
    <w:rsid w:val="00E379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846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274E5E"/>
    <w:rPr>
      <w:rFonts w:ascii="Tahoma" w:hAnsi="Tahoma" w:cs="Tahoma"/>
      <w:sz w:val="18"/>
      <w:szCs w:val="18"/>
    </w:rPr>
  </w:style>
  <w:style w:type="character" w:customStyle="1" w:styleId="BalloonTextChar">
    <w:name w:val="Balloon Text Char"/>
    <w:basedOn w:val="DefaultParagraphFont"/>
    <w:link w:val="BalloonText"/>
    <w:uiPriority w:val="99"/>
    <w:semiHidden/>
    <w:rsid w:val="00274E5E"/>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591">
      <w:bodyDiv w:val="1"/>
      <w:marLeft w:val="0"/>
      <w:marRight w:val="0"/>
      <w:marTop w:val="0"/>
      <w:marBottom w:val="0"/>
      <w:divBdr>
        <w:top w:val="none" w:sz="0" w:space="0" w:color="auto"/>
        <w:left w:val="none" w:sz="0" w:space="0" w:color="auto"/>
        <w:bottom w:val="none" w:sz="0" w:space="0" w:color="auto"/>
        <w:right w:val="none" w:sz="0" w:space="0" w:color="auto"/>
      </w:divBdr>
    </w:div>
    <w:div w:id="30809461">
      <w:bodyDiv w:val="1"/>
      <w:marLeft w:val="0"/>
      <w:marRight w:val="0"/>
      <w:marTop w:val="0"/>
      <w:marBottom w:val="0"/>
      <w:divBdr>
        <w:top w:val="none" w:sz="0" w:space="0" w:color="auto"/>
        <w:left w:val="none" w:sz="0" w:space="0" w:color="auto"/>
        <w:bottom w:val="none" w:sz="0" w:space="0" w:color="auto"/>
        <w:right w:val="none" w:sz="0" w:space="0" w:color="auto"/>
      </w:divBdr>
    </w:div>
    <w:div w:id="48891625">
      <w:bodyDiv w:val="1"/>
      <w:marLeft w:val="0"/>
      <w:marRight w:val="0"/>
      <w:marTop w:val="0"/>
      <w:marBottom w:val="0"/>
      <w:divBdr>
        <w:top w:val="none" w:sz="0" w:space="0" w:color="auto"/>
        <w:left w:val="none" w:sz="0" w:space="0" w:color="auto"/>
        <w:bottom w:val="none" w:sz="0" w:space="0" w:color="auto"/>
        <w:right w:val="none" w:sz="0" w:space="0" w:color="auto"/>
      </w:divBdr>
    </w:div>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74713673">
      <w:bodyDiv w:val="1"/>
      <w:marLeft w:val="0"/>
      <w:marRight w:val="0"/>
      <w:marTop w:val="0"/>
      <w:marBottom w:val="0"/>
      <w:divBdr>
        <w:top w:val="none" w:sz="0" w:space="0" w:color="auto"/>
        <w:left w:val="none" w:sz="0" w:space="0" w:color="auto"/>
        <w:bottom w:val="none" w:sz="0" w:space="0" w:color="auto"/>
        <w:right w:val="none" w:sz="0" w:space="0" w:color="auto"/>
      </w:divBdr>
    </w:div>
    <w:div w:id="75594031">
      <w:bodyDiv w:val="1"/>
      <w:marLeft w:val="0"/>
      <w:marRight w:val="0"/>
      <w:marTop w:val="0"/>
      <w:marBottom w:val="0"/>
      <w:divBdr>
        <w:top w:val="none" w:sz="0" w:space="0" w:color="auto"/>
        <w:left w:val="none" w:sz="0" w:space="0" w:color="auto"/>
        <w:bottom w:val="none" w:sz="0" w:space="0" w:color="auto"/>
        <w:right w:val="none" w:sz="0" w:space="0" w:color="auto"/>
      </w:divBdr>
    </w:div>
    <w:div w:id="114371977">
      <w:bodyDiv w:val="1"/>
      <w:marLeft w:val="0"/>
      <w:marRight w:val="0"/>
      <w:marTop w:val="0"/>
      <w:marBottom w:val="0"/>
      <w:divBdr>
        <w:top w:val="none" w:sz="0" w:space="0" w:color="auto"/>
        <w:left w:val="none" w:sz="0" w:space="0" w:color="auto"/>
        <w:bottom w:val="none" w:sz="0" w:space="0" w:color="auto"/>
        <w:right w:val="none" w:sz="0" w:space="0" w:color="auto"/>
      </w:divBdr>
    </w:div>
    <w:div w:id="131363457">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159542368">
      <w:bodyDiv w:val="1"/>
      <w:marLeft w:val="0"/>
      <w:marRight w:val="0"/>
      <w:marTop w:val="0"/>
      <w:marBottom w:val="0"/>
      <w:divBdr>
        <w:top w:val="none" w:sz="0" w:space="0" w:color="auto"/>
        <w:left w:val="none" w:sz="0" w:space="0" w:color="auto"/>
        <w:bottom w:val="none" w:sz="0" w:space="0" w:color="auto"/>
        <w:right w:val="none" w:sz="0" w:space="0" w:color="auto"/>
      </w:divBdr>
    </w:div>
    <w:div w:id="175197848">
      <w:bodyDiv w:val="1"/>
      <w:marLeft w:val="0"/>
      <w:marRight w:val="0"/>
      <w:marTop w:val="0"/>
      <w:marBottom w:val="0"/>
      <w:divBdr>
        <w:top w:val="none" w:sz="0" w:space="0" w:color="auto"/>
        <w:left w:val="none" w:sz="0" w:space="0" w:color="auto"/>
        <w:bottom w:val="none" w:sz="0" w:space="0" w:color="auto"/>
        <w:right w:val="none" w:sz="0" w:space="0" w:color="auto"/>
      </w:divBdr>
    </w:div>
    <w:div w:id="216013391">
      <w:bodyDiv w:val="1"/>
      <w:marLeft w:val="0"/>
      <w:marRight w:val="0"/>
      <w:marTop w:val="0"/>
      <w:marBottom w:val="0"/>
      <w:divBdr>
        <w:top w:val="none" w:sz="0" w:space="0" w:color="auto"/>
        <w:left w:val="none" w:sz="0" w:space="0" w:color="auto"/>
        <w:bottom w:val="none" w:sz="0" w:space="0" w:color="auto"/>
        <w:right w:val="none" w:sz="0" w:space="0" w:color="auto"/>
      </w:divBdr>
    </w:div>
    <w:div w:id="236400155">
      <w:bodyDiv w:val="1"/>
      <w:marLeft w:val="0"/>
      <w:marRight w:val="0"/>
      <w:marTop w:val="0"/>
      <w:marBottom w:val="0"/>
      <w:divBdr>
        <w:top w:val="none" w:sz="0" w:space="0" w:color="auto"/>
        <w:left w:val="none" w:sz="0" w:space="0" w:color="auto"/>
        <w:bottom w:val="none" w:sz="0" w:space="0" w:color="auto"/>
        <w:right w:val="none" w:sz="0" w:space="0" w:color="auto"/>
      </w:divBdr>
    </w:div>
    <w:div w:id="240213746">
      <w:bodyDiv w:val="1"/>
      <w:marLeft w:val="0"/>
      <w:marRight w:val="0"/>
      <w:marTop w:val="0"/>
      <w:marBottom w:val="0"/>
      <w:divBdr>
        <w:top w:val="none" w:sz="0" w:space="0" w:color="auto"/>
        <w:left w:val="none" w:sz="0" w:space="0" w:color="auto"/>
        <w:bottom w:val="none" w:sz="0" w:space="0" w:color="auto"/>
        <w:right w:val="none" w:sz="0" w:space="0" w:color="auto"/>
      </w:divBdr>
    </w:div>
    <w:div w:id="253247686">
      <w:bodyDiv w:val="1"/>
      <w:marLeft w:val="0"/>
      <w:marRight w:val="0"/>
      <w:marTop w:val="0"/>
      <w:marBottom w:val="0"/>
      <w:divBdr>
        <w:top w:val="none" w:sz="0" w:space="0" w:color="auto"/>
        <w:left w:val="none" w:sz="0" w:space="0" w:color="auto"/>
        <w:bottom w:val="none" w:sz="0" w:space="0" w:color="auto"/>
        <w:right w:val="none" w:sz="0" w:space="0" w:color="auto"/>
      </w:divBdr>
    </w:div>
    <w:div w:id="268045014">
      <w:bodyDiv w:val="1"/>
      <w:marLeft w:val="0"/>
      <w:marRight w:val="0"/>
      <w:marTop w:val="0"/>
      <w:marBottom w:val="0"/>
      <w:divBdr>
        <w:top w:val="none" w:sz="0" w:space="0" w:color="auto"/>
        <w:left w:val="none" w:sz="0" w:space="0" w:color="auto"/>
        <w:bottom w:val="none" w:sz="0" w:space="0" w:color="auto"/>
        <w:right w:val="none" w:sz="0" w:space="0" w:color="auto"/>
      </w:divBdr>
    </w:div>
    <w:div w:id="268395971">
      <w:bodyDiv w:val="1"/>
      <w:marLeft w:val="0"/>
      <w:marRight w:val="0"/>
      <w:marTop w:val="0"/>
      <w:marBottom w:val="0"/>
      <w:divBdr>
        <w:top w:val="none" w:sz="0" w:space="0" w:color="auto"/>
        <w:left w:val="none" w:sz="0" w:space="0" w:color="auto"/>
        <w:bottom w:val="none" w:sz="0" w:space="0" w:color="auto"/>
        <w:right w:val="none" w:sz="0" w:space="0" w:color="auto"/>
      </w:divBdr>
    </w:div>
    <w:div w:id="270358717">
      <w:bodyDiv w:val="1"/>
      <w:marLeft w:val="0"/>
      <w:marRight w:val="0"/>
      <w:marTop w:val="0"/>
      <w:marBottom w:val="0"/>
      <w:divBdr>
        <w:top w:val="none" w:sz="0" w:space="0" w:color="auto"/>
        <w:left w:val="none" w:sz="0" w:space="0" w:color="auto"/>
        <w:bottom w:val="none" w:sz="0" w:space="0" w:color="auto"/>
        <w:right w:val="none" w:sz="0" w:space="0" w:color="auto"/>
      </w:divBdr>
    </w:div>
    <w:div w:id="272565359">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294070202">
      <w:bodyDiv w:val="1"/>
      <w:marLeft w:val="0"/>
      <w:marRight w:val="0"/>
      <w:marTop w:val="0"/>
      <w:marBottom w:val="0"/>
      <w:divBdr>
        <w:top w:val="none" w:sz="0" w:space="0" w:color="auto"/>
        <w:left w:val="none" w:sz="0" w:space="0" w:color="auto"/>
        <w:bottom w:val="none" w:sz="0" w:space="0" w:color="auto"/>
        <w:right w:val="none" w:sz="0" w:space="0" w:color="auto"/>
      </w:divBdr>
    </w:div>
    <w:div w:id="309093130">
      <w:bodyDiv w:val="1"/>
      <w:marLeft w:val="0"/>
      <w:marRight w:val="0"/>
      <w:marTop w:val="0"/>
      <w:marBottom w:val="0"/>
      <w:divBdr>
        <w:top w:val="none" w:sz="0" w:space="0" w:color="auto"/>
        <w:left w:val="none" w:sz="0" w:space="0" w:color="auto"/>
        <w:bottom w:val="none" w:sz="0" w:space="0" w:color="auto"/>
        <w:right w:val="none" w:sz="0" w:space="0" w:color="auto"/>
      </w:divBdr>
    </w:div>
    <w:div w:id="313606666">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56929015">
      <w:bodyDiv w:val="1"/>
      <w:marLeft w:val="0"/>
      <w:marRight w:val="0"/>
      <w:marTop w:val="0"/>
      <w:marBottom w:val="0"/>
      <w:divBdr>
        <w:top w:val="none" w:sz="0" w:space="0" w:color="auto"/>
        <w:left w:val="none" w:sz="0" w:space="0" w:color="auto"/>
        <w:bottom w:val="none" w:sz="0" w:space="0" w:color="auto"/>
        <w:right w:val="none" w:sz="0" w:space="0" w:color="auto"/>
      </w:divBdr>
    </w:div>
    <w:div w:id="371004423">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447117629">
      <w:bodyDiv w:val="1"/>
      <w:marLeft w:val="0"/>
      <w:marRight w:val="0"/>
      <w:marTop w:val="0"/>
      <w:marBottom w:val="0"/>
      <w:divBdr>
        <w:top w:val="none" w:sz="0" w:space="0" w:color="auto"/>
        <w:left w:val="none" w:sz="0" w:space="0" w:color="auto"/>
        <w:bottom w:val="none" w:sz="0" w:space="0" w:color="auto"/>
        <w:right w:val="none" w:sz="0" w:space="0" w:color="auto"/>
      </w:divBdr>
    </w:div>
    <w:div w:id="461654647">
      <w:bodyDiv w:val="1"/>
      <w:marLeft w:val="0"/>
      <w:marRight w:val="0"/>
      <w:marTop w:val="0"/>
      <w:marBottom w:val="0"/>
      <w:divBdr>
        <w:top w:val="none" w:sz="0" w:space="0" w:color="auto"/>
        <w:left w:val="none" w:sz="0" w:space="0" w:color="auto"/>
        <w:bottom w:val="none" w:sz="0" w:space="0" w:color="auto"/>
        <w:right w:val="none" w:sz="0" w:space="0" w:color="auto"/>
      </w:divBdr>
    </w:div>
    <w:div w:id="464927876">
      <w:bodyDiv w:val="1"/>
      <w:marLeft w:val="0"/>
      <w:marRight w:val="0"/>
      <w:marTop w:val="0"/>
      <w:marBottom w:val="0"/>
      <w:divBdr>
        <w:top w:val="none" w:sz="0" w:space="0" w:color="auto"/>
        <w:left w:val="none" w:sz="0" w:space="0" w:color="auto"/>
        <w:bottom w:val="none" w:sz="0" w:space="0" w:color="auto"/>
        <w:right w:val="none" w:sz="0" w:space="0" w:color="auto"/>
      </w:divBdr>
    </w:div>
    <w:div w:id="487136985">
      <w:bodyDiv w:val="1"/>
      <w:marLeft w:val="0"/>
      <w:marRight w:val="0"/>
      <w:marTop w:val="0"/>
      <w:marBottom w:val="0"/>
      <w:divBdr>
        <w:top w:val="none" w:sz="0" w:space="0" w:color="auto"/>
        <w:left w:val="none" w:sz="0" w:space="0" w:color="auto"/>
        <w:bottom w:val="none" w:sz="0" w:space="0" w:color="auto"/>
        <w:right w:val="none" w:sz="0" w:space="0" w:color="auto"/>
      </w:divBdr>
    </w:div>
    <w:div w:id="497230364">
      <w:bodyDiv w:val="1"/>
      <w:marLeft w:val="0"/>
      <w:marRight w:val="0"/>
      <w:marTop w:val="0"/>
      <w:marBottom w:val="0"/>
      <w:divBdr>
        <w:top w:val="none" w:sz="0" w:space="0" w:color="auto"/>
        <w:left w:val="none" w:sz="0" w:space="0" w:color="auto"/>
        <w:bottom w:val="none" w:sz="0" w:space="0" w:color="auto"/>
        <w:right w:val="none" w:sz="0" w:space="0" w:color="auto"/>
      </w:divBdr>
    </w:div>
    <w:div w:id="501429761">
      <w:bodyDiv w:val="1"/>
      <w:marLeft w:val="0"/>
      <w:marRight w:val="0"/>
      <w:marTop w:val="0"/>
      <w:marBottom w:val="0"/>
      <w:divBdr>
        <w:top w:val="none" w:sz="0" w:space="0" w:color="auto"/>
        <w:left w:val="none" w:sz="0" w:space="0" w:color="auto"/>
        <w:bottom w:val="none" w:sz="0" w:space="0" w:color="auto"/>
        <w:right w:val="none" w:sz="0" w:space="0" w:color="auto"/>
      </w:divBdr>
    </w:div>
    <w:div w:id="511115550">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517812514">
      <w:bodyDiv w:val="1"/>
      <w:marLeft w:val="0"/>
      <w:marRight w:val="0"/>
      <w:marTop w:val="0"/>
      <w:marBottom w:val="0"/>
      <w:divBdr>
        <w:top w:val="none" w:sz="0" w:space="0" w:color="auto"/>
        <w:left w:val="none" w:sz="0" w:space="0" w:color="auto"/>
        <w:bottom w:val="none" w:sz="0" w:space="0" w:color="auto"/>
        <w:right w:val="none" w:sz="0" w:space="0" w:color="auto"/>
      </w:divBdr>
    </w:div>
    <w:div w:id="554004935">
      <w:bodyDiv w:val="1"/>
      <w:marLeft w:val="0"/>
      <w:marRight w:val="0"/>
      <w:marTop w:val="0"/>
      <w:marBottom w:val="0"/>
      <w:divBdr>
        <w:top w:val="none" w:sz="0" w:space="0" w:color="auto"/>
        <w:left w:val="none" w:sz="0" w:space="0" w:color="auto"/>
        <w:bottom w:val="none" w:sz="0" w:space="0" w:color="auto"/>
        <w:right w:val="none" w:sz="0" w:space="0" w:color="auto"/>
      </w:divBdr>
    </w:div>
    <w:div w:id="573323111">
      <w:bodyDiv w:val="1"/>
      <w:marLeft w:val="0"/>
      <w:marRight w:val="0"/>
      <w:marTop w:val="0"/>
      <w:marBottom w:val="0"/>
      <w:divBdr>
        <w:top w:val="none" w:sz="0" w:space="0" w:color="auto"/>
        <w:left w:val="none" w:sz="0" w:space="0" w:color="auto"/>
        <w:bottom w:val="none" w:sz="0" w:space="0" w:color="auto"/>
        <w:right w:val="none" w:sz="0" w:space="0" w:color="auto"/>
      </w:divBdr>
    </w:div>
    <w:div w:id="576207778">
      <w:bodyDiv w:val="1"/>
      <w:marLeft w:val="0"/>
      <w:marRight w:val="0"/>
      <w:marTop w:val="0"/>
      <w:marBottom w:val="0"/>
      <w:divBdr>
        <w:top w:val="none" w:sz="0" w:space="0" w:color="auto"/>
        <w:left w:val="none" w:sz="0" w:space="0" w:color="auto"/>
        <w:bottom w:val="none" w:sz="0" w:space="0" w:color="auto"/>
        <w:right w:val="none" w:sz="0" w:space="0" w:color="auto"/>
      </w:divBdr>
    </w:div>
    <w:div w:id="582883931">
      <w:bodyDiv w:val="1"/>
      <w:marLeft w:val="0"/>
      <w:marRight w:val="0"/>
      <w:marTop w:val="0"/>
      <w:marBottom w:val="0"/>
      <w:divBdr>
        <w:top w:val="none" w:sz="0" w:space="0" w:color="auto"/>
        <w:left w:val="none" w:sz="0" w:space="0" w:color="auto"/>
        <w:bottom w:val="none" w:sz="0" w:space="0" w:color="auto"/>
        <w:right w:val="none" w:sz="0" w:space="0" w:color="auto"/>
      </w:divBdr>
    </w:div>
    <w:div w:id="590814447">
      <w:bodyDiv w:val="1"/>
      <w:marLeft w:val="0"/>
      <w:marRight w:val="0"/>
      <w:marTop w:val="0"/>
      <w:marBottom w:val="0"/>
      <w:divBdr>
        <w:top w:val="none" w:sz="0" w:space="0" w:color="auto"/>
        <w:left w:val="none" w:sz="0" w:space="0" w:color="auto"/>
        <w:bottom w:val="none" w:sz="0" w:space="0" w:color="auto"/>
        <w:right w:val="none" w:sz="0" w:space="0" w:color="auto"/>
      </w:divBdr>
    </w:div>
    <w:div w:id="594749918">
      <w:bodyDiv w:val="1"/>
      <w:marLeft w:val="0"/>
      <w:marRight w:val="0"/>
      <w:marTop w:val="0"/>
      <w:marBottom w:val="0"/>
      <w:divBdr>
        <w:top w:val="none" w:sz="0" w:space="0" w:color="auto"/>
        <w:left w:val="none" w:sz="0" w:space="0" w:color="auto"/>
        <w:bottom w:val="none" w:sz="0" w:space="0" w:color="auto"/>
        <w:right w:val="none" w:sz="0" w:space="0" w:color="auto"/>
      </w:divBdr>
    </w:div>
    <w:div w:id="611324464">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36573936">
      <w:bodyDiv w:val="1"/>
      <w:marLeft w:val="0"/>
      <w:marRight w:val="0"/>
      <w:marTop w:val="0"/>
      <w:marBottom w:val="0"/>
      <w:divBdr>
        <w:top w:val="none" w:sz="0" w:space="0" w:color="auto"/>
        <w:left w:val="none" w:sz="0" w:space="0" w:color="auto"/>
        <w:bottom w:val="none" w:sz="0" w:space="0" w:color="auto"/>
        <w:right w:val="none" w:sz="0" w:space="0" w:color="auto"/>
      </w:divBdr>
    </w:div>
    <w:div w:id="664748546">
      <w:bodyDiv w:val="1"/>
      <w:marLeft w:val="0"/>
      <w:marRight w:val="0"/>
      <w:marTop w:val="0"/>
      <w:marBottom w:val="0"/>
      <w:divBdr>
        <w:top w:val="none" w:sz="0" w:space="0" w:color="auto"/>
        <w:left w:val="none" w:sz="0" w:space="0" w:color="auto"/>
        <w:bottom w:val="none" w:sz="0" w:space="0" w:color="auto"/>
        <w:right w:val="none" w:sz="0" w:space="0" w:color="auto"/>
      </w:divBdr>
    </w:div>
    <w:div w:id="678235349">
      <w:bodyDiv w:val="1"/>
      <w:marLeft w:val="0"/>
      <w:marRight w:val="0"/>
      <w:marTop w:val="0"/>
      <w:marBottom w:val="0"/>
      <w:divBdr>
        <w:top w:val="none" w:sz="0" w:space="0" w:color="auto"/>
        <w:left w:val="none" w:sz="0" w:space="0" w:color="auto"/>
        <w:bottom w:val="none" w:sz="0" w:space="0" w:color="auto"/>
        <w:right w:val="none" w:sz="0" w:space="0" w:color="auto"/>
      </w:divBdr>
    </w:div>
    <w:div w:id="688915622">
      <w:bodyDiv w:val="1"/>
      <w:marLeft w:val="0"/>
      <w:marRight w:val="0"/>
      <w:marTop w:val="0"/>
      <w:marBottom w:val="0"/>
      <w:divBdr>
        <w:top w:val="none" w:sz="0" w:space="0" w:color="auto"/>
        <w:left w:val="none" w:sz="0" w:space="0" w:color="auto"/>
        <w:bottom w:val="none" w:sz="0" w:space="0" w:color="auto"/>
        <w:right w:val="none" w:sz="0" w:space="0" w:color="auto"/>
      </w:divBdr>
    </w:div>
    <w:div w:id="688919687">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699356767">
      <w:bodyDiv w:val="1"/>
      <w:marLeft w:val="0"/>
      <w:marRight w:val="0"/>
      <w:marTop w:val="0"/>
      <w:marBottom w:val="0"/>
      <w:divBdr>
        <w:top w:val="none" w:sz="0" w:space="0" w:color="auto"/>
        <w:left w:val="none" w:sz="0" w:space="0" w:color="auto"/>
        <w:bottom w:val="none" w:sz="0" w:space="0" w:color="auto"/>
        <w:right w:val="none" w:sz="0" w:space="0" w:color="auto"/>
      </w:divBdr>
    </w:div>
    <w:div w:id="727147437">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45683909">
      <w:bodyDiv w:val="1"/>
      <w:marLeft w:val="0"/>
      <w:marRight w:val="0"/>
      <w:marTop w:val="0"/>
      <w:marBottom w:val="0"/>
      <w:divBdr>
        <w:top w:val="none" w:sz="0" w:space="0" w:color="auto"/>
        <w:left w:val="none" w:sz="0" w:space="0" w:color="auto"/>
        <w:bottom w:val="none" w:sz="0" w:space="0" w:color="auto"/>
        <w:right w:val="none" w:sz="0" w:space="0" w:color="auto"/>
      </w:divBdr>
    </w:div>
    <w:div w:id="783232895">
      <w:bodyDiv w:val="1"/>
      <w:marLeft w:val="0"/>
      <w:marRight w:val="0"/>
      <w:marTop w:val="0"/>
      <w:marBottom w:val="0"/>
      <w:divBdr>
        <w:top w:val="none" w:sz="0" w:space="0" w:color="auto"/>
        <w:left w:val="none" w:sz="0" w:space="0" w:color="auto"/>
        <w:bottom w:val="none" w:sz="0" w:space="0" w:color="auto"/>
        <w:right w:val="none" w:sz="0" w:space="0" w:color="auto"/>
      </w:divBdr>
    </w:div>
    <w:div w:id="840051262">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866065654">
      <w:bodyDiv w:val="1"/>
      <w:marLeft w:val="0"/>
      <w:marRight w:val="0"/>
      <w:marTop w:val="0"/>
      <w:marBottom w:val="0"/>
      <w:divBdr>
        <w:top w:val="none" w:sz="0" w:space="0" w:color="auto"/>
        <w:left w:val="none" w:sz="0" w:space="0" w:color="auto"/>
        <w:bottom w:val="none" w:sz="0" w:space="0" w:color="auto"/>
        <w:right w:val="none" w:sz="0" w:space="0" w:color="auto"/>
      </w:divBdr>
    </w:div>
    <w:div w:id="880215403">
      <w:bodyDiv w:val="1"/>
      <w:marLeft w:val="0"/>
      <w:marRight w:val="0"/>
      <w:marTop w:val="0"/>
      <w:marBottom w:val="0"/>
      <w:divBdr>
        <w:top w:val="none" w:sz="0" w:space="0" w:color="auto"/>
        <w:left w:val="none" w:sz="0" w:space="0" w:color="auto"/>
        <w:bottom w:val="none" w:sz="0" w:space="0" w:color="auto"/>
        <w:right w:val="none" w:sz="0" w:space="0" w:color="auto"/>
      </w:divBdr>
    </w:div>
    <w:div w:id="886795039">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5795429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59267261">
      <w:bodyDiv w:val="1"/>
      <w:marLeft w:val="0"/>
      <w:marRight w:val="0"/>
      <w:marTop w:val="0"/>
      <w:marBottom w:val="0"/>
      <w:divBdr>
        <w:top w:val="none" w:sz="0" w:space="0" w:color="auto"/>
        <w:left w:val="none" w:sz="0" w:space="0" w:color="auto"/>
        <w:bottom w:val="none" w:sz="0" w:space="0" w:color="auto"/>
        <w:right w:val="none" w:sz="0" w:space="0" w:color="auto"/>
      </w:divBdr>
    </w:div>
    <w:div w:id="959916195">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993264661">
      <w:bodyDiv w:val="1"/>
      <w:marLeft w:val="0"/>
      <w:marRight w:val="0"/>
      <w:marTop w:val="0"/>
      <w:marBottom w:val="0"/>
      <w:divBdr>
        <w:top w:val="none" w:sz="0" w:space="0" w:color="auto"/>
        <w:left w:val="none" w:sz="0" w:space="0" w:color="auto"/>
        <w:bottom w:val="none" w:sz="0" w:space="0" w:color="auto"/>
        <w:right w:val="none" w:sz="0" w:space="0" w:color="auto"/>
      </w:divBdr>
    </w:div>
    <w:div w:id="1009021533">
      <w:bodyDiv w:val="1"/>
      <w:marLeft w:val="0"/>
      <w:marRight w:val="0"/>
      <w:marTop w:val="0"/>
      <w:marBottom w:val="0"/>
      <w:divBdr>
        <w:top w:val="none" w:sz="0" w:space="0" w:color="auto"/>
        <w:left w:val="none" w:sz="0" w:space="0" w:color="auto"/>
        <w:bottom w:val="none" w:sz="0" w:space="0" w:color="auto"/>
        <w:right w:val="none" w:sz="0" w:space="0" w:color="auto"/>
      </w:divBdr>
    </w:div>
    <w:div w:id="101622599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086918474">
      <w:bodyDiv w:val="1"/>
      <w:marLeft w:val="0"/>
      <w:marRight w:val="0"/>
      <w:marTop w:val="0"/>
      <w:marBottom w:val="0"/>
      <w:divBdr>
        <w:top w:val="none" w:sz="0" w:space="0" w:color="auto"/>
        <w:left w:val="none" w:sz="0" w:space="0" w:color="auto"/>
        <w:bottom w:val="none" w:sz="0" w:space="0" w:color="auto"/>
        <w:right w:val="none" w:sz="0" w:space="0" w:color="auto"/>
      </w:divBdr>
    </w:div>
    <w:div w:id="1092892158">
      <w:bodyDiv w:val="1"/>
      <w:marLeft w:val="0"/>
      <w:marRight w:val="0"/>
      <w:marTop w:val="0"/>
      <w:marBottom w:val="0"/>
      <w:divBdr>
        <w:top w:val="none" w:sz="0" w:space="0" w:color="auto"/>
        <w:left w:val="none" w:sz="0" w:space="0" w:color="auto"/>
        <w:bottom w:val="none" w:sz="0" w:space="0" w:color="auto"/>
        <w:right w:val="none" w:sz="0" w:space="0" w:color="auto"/>
      </w:divBdr>
    </w:div>
    <w:div w:id="1112017434">
      <w:bodyDiv w:val="1"/>
      <w:marLeft w:val="0"/>
      <w:marRight w:val="0"/>
      <w:marTop w:val="0"/>
      <w:marBottom w:val="0"/>
      <w:divBdr>
        <w:top w:val="none" w:sz="0" w:space="0" w:color="auto"/>
        <w:left w:val="none" w:sz="0" w:space="0" w:color="auto"/>
        <w:bottom w:val="none" w:sz="0" w:space="0" w:color="auto"/>
        <w:right w:val="none" w:sz="0" w:space="0" w:color="auto"/>
      </w:divBdr>
    </w:div>
    <w:div w:id="11284720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239514528">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54166353">
      <w:bodyDiv w:val="1"/>
      <w:marLeft w:val="0"/>
      <w:marRight w:val="0"/>
      <w:marTop w:val="0"/>
      <w:marBottom w:val="0"/>
      <w:divBdr>
        <w:top w:val="none" w:sz="0" w:space="0" w:color="auto"/>
        <w:left w:val="none" w:sz="0" w:space="0" w:color="auto"/>
        <w:bottom w:val="none" w:sz="0" w:space="0" w:color="auto"/>
        <w:right w:val="none" w:sz="0" w:space="0" w:color="auto"/>
      </w:divBdr>
    </w:div>
    <w:div w:id="1258254255">
      <w:bodyDiv w:val="1"/>
      <w:marLeft w:val="0"/>
      <w:marRight w:val="0"/>
      <w:marTop w:val="0"/>
      <w:marBottom w:val="0"/>
      <w:divBdr>
        <w:top w:val="none" w:sz="0" w:space="0" w:color="auto"/>
        <w:left w:val="none" w:sz="0" w:space="0" w:color="auto"/>
        <w:bottom w:val="none" w:sz="0" w:space="0" w:color="auto"/>
        <w:right w:val="none" w:sz="0" w:space="0" w:color="auto"/>
      </w:divBdr>
    </w:div>
    <w:div w:id="1258559822">
      <w:bodyDiv w:val="1"/>
      <w:marLeft w:val="0"/>
      <w:marRight w:val="0"/>
      <w:marTop w:val="0"/>
      <w:marBottom w:val="0"/>
      <w:divBdr>
        <w:top w:val="none" w:sz="0" w:space="0" w:color="auto"/>
        <w:left w:val="none" w:sz="0" w:space="0" w:color="auto"/>
        <w:bottom w:val="none" w:sz="0" w:space="0" w:color="auto"/>
        <w:right w:val="none" w:sz="0" w:space="0" w:color="auto"/>
      </w:divBdr>
    </w:div>
    <w:div w:id="1260525386">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280453429">
      <w:bodyDiv w:val="1"/>
      <w:marLeft w:val="0"/>
      <w:marRight w:val="0"/>
      <w:marTop w:val="0"/>
      <w:marBottom w:val="0"/>
      <w:divBdr>
        <w:top w:val="none" w:sz="0" w:space="0" w:color="auto"/>
        <w:left w:val="none" w:sz="0" w:space="0" w:color="auto"/>
        <w:bottom w:val="none" w:sz="0" w:space="0" w:color="auto"/>
        <w:right w:val="none" w:sz="0" w:space="0" w:color="auto"/>
      </w:divBdr>
    </w:div>
    <w:div w:id="1302879698">
      <w:bodyDiv w:val="1"/>
      <w:marLeft w:val="0"/>
      <w:marRight w:val="0"/>
      <w:marTop w:val="0"/>
      <w:marBottom w:val="0"/>
      <w:divBdr>
        <w:top w:val="none" w:sz="0" w:space="0" w:color="auto"/>
        <w:left w:val="none" w:sz="0" w:space="0" w:color="auto"/>
        <w:bottom w:val="none" w:sz="0" w:space="0" w:color="auto"/>
        <w:right w:val="none" w:sz="0" w:space="0" w:color="auto"/>
      </w:divBdr>
    </w:div>
    <w:div w:id="1305507494">
      <w:bodyDiv w:val="1"/>
      <w:marLeft w:val="0"/>
      <w:marRight w:val="0"/>
      <w:marTop w:val="0"/>
      <w:marBottom w:val="0"/>
      <w:divBdr>
        <w:top w:val="none" w:sz="0" w:space="0" w:color="auto"/>
        <w:left w:val="none" w:sz="0" w:space="0" w:color="auto"/>
        <w:bottom w:val="none" w:sz="0" w:space="0" w:color="auto"/>
        <w:right w:val="none" w:sz="0" w:space="0" w:color="auto"/>
      </w:divBdr>
    </w:div>
    <w:div w:id="1313824996">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30792092">
      <w:bodyDiv w:val="1"/>
      <w:marLeft w:val="0"/>
      <w:marRight w:val="0"/>
      <w:marTop w:val="0"/>
      <w:marBottom w:val="0"/>
      <w:divBdr>
        <w:top w:val="none" w:sz="0" w:space="0" w:color="auto"/>
        <w:left w:val="none" w:sz="0" w:space="0" w:color="auto"/>
        <w:bottom w:val="none" w:sz="0" w:space="0" w:color="auto"/>
        <w:right w:val="none" w:sz="0" w:space="0" w:color="auto"/>
      </w:divBdr>
    </w:div>
    <w:div w:id="1331374235">
      <w:bodyDiv w:val="1"/>
      <w:marLeft w:val="0"/>
      <w:marRight w:val="0"/>
      <w:marTop w:val="0"/>
      <w:marBottom w:val="0"/>
      <w:divBdr>
        <w:top w:val="none" w:sz="0" w:space="0" w:color="auto"/>
        <w:left w:val="none" w:sz="0" w:space="0" w:color="auto"/>
        <w:bottom w:val="none" w:sz="0" w:space="0" w:color="auto"/>
        <w:right w:val="none" w:sz="0" w:space="0" w:color="auto"/>
      </w:divBdr>
    </w:div>
    <w:div w:id="1344817489">
      <w:bodyDiv w:val="1"/>
      <w:marLeft w:val="0"/>
      <w:marRight w:val="0"/>
      <w:marTop w:val="0"/>
      <w:marBottom w:val="0"/>
      <w:divBdr>
        <w:top w:val="none" w:sz="0" w:space="0" w:color="auto"/>
        <w:left w:val="none" w:sz="0" w:space="0" w:color="auto"/>
        <w:bottom w:val="none" w:sz="0" w:space="0" w:color="auto"/>
        <w:right w:val="none" w:sz="0" w:space="0" w:color="auto"/>
      </w:divBdr>
    </w:div>
    <w:div w:id="1349256410">
      <w:bodyDiv w:val="1"/>
      <w:marLeft w:val="0"/>
      <w:marRight w:val="0"/>
      <w:marTop w:val="0"/>
      <w:marBottom w:val="0"/>
      <w:divBdr>
        <w:top w:val="none" w:sz="0" w:space="0" w:color="auto"/>
        <w:left w:val="none" w:sz="0" w:space="0" w:color="auto"/>
        <w:bottom w:val="none" w:sz="0" w:space="0" w:color="auto"/>
        <w:right w:val="none" w:sz="0" w:space="0" w:color="auto"/>
      </w:divBdr>
    </w:div>
    <w:div w:id="1355568663">
      <w:bodyDiv w:val="1"/>
      <w:marLeft w:val="0"/>
      <w:marRight w:val="0"/>
      <w:marTop w:val="0"/>
      <w:marBottom w:val="0"/>
      <w:divBdr>
        <w:top w:val="none" w:sz="0" w:space="0" w:color="auto"/>
        <w:left w:val="none" w:sz="0" w:space="0" w:color="auto"/>
        <w:bottom w:val="none" w:sz="0" w:space="0" w:color="auto"/>
        <w:right w:val="none" w:sz="0" w:space="0" w:color="auto"/>
      </w:divBdr>
    </w:div>
    <w:div w:id="1363897534">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368607495">
      <w:bodyDiv w:val="1"/>
      <w:marLeft w:val="0"/>
      <w:marRight w:val="0"/>
      <w:marTop w:val="0"/>
      <w:marBottom w:val="0"/>
      <w:divBdr>
        <w:top w:val="none" w:sz="0" w:space="0" w:color="auto"/>
        <w:left w:val="none" w:sz="0" w:space="0" w:color="auto"/>
        <w:bottom w:val="none" w:sz="0" w:space="0" w:color="auto"/>
        <w:right w:val="none" w:sz="0" w:space="0" w:color="auto"/>
      </w:divBdr>
    </w:div>
    <w:div w:id="1373581361">
      <w:bodyDiv w:val="1"/>
      <w:marLeft w:val="0"/>
      <w:marRight w:val="0"/>
      <w:marTop w:val="0"/>
      <w:marBottom w:val="0"/>
      <w:divBdr>
        <w:top w:val="none" w:sz="0" w:space="0" w:color="auto"/>
        <w:left w:val="none" w:sz="0" w:space="0" w:color="auto"/>
        <w:bottom w:val="none" w:sz="0" w:space="0" w:color="auto"/>
        <w:right w:val="none" w:sz="0" w:space="0" w:color="auto"/>
      </w:divBdr>
    </w:div>
    <w:div w:id="1376351953">
      <w:bodyDiv w:val="1"/>
      <w:marLeft w:val="0"/>
      <w:marRight w:val="0"/>
      <w:marTop w:val="0"/>
      <w:marBottom w:val="0"/>
      <w:divBdr>
        <w:top w:val="none" w:sz="0" w:space="0" w:color="auto"/>
        <w:left w:val="none" w:sz="0" w:space="0" w:color="auto"/>
        <w:bottom w:val="none" w:sz="0" w:space="0" w:color="auto"/>
        <w:right w:val="none" w:sz="0" w:space="0" w:color="auto"/>
      </w:divBdr>
    </w:div>
    <w:div w:id="1381057262">
      <w:bodyDiv w:val="1"/>
      <w:marLeft w:val="0"/>
      <w:marRight w:val="0"/>
      <w:marTop w:val="0"/>
      <w:marBottom w:val="0"/>
      <w:divBdr>
        <w:top w:val="none" w:sz="0" w:space="0" w:color="auto"/>
        <w:left w:val="none" w:sz="0" w:space="0" w:color="auto"/>
        <w:bottom w:val="none" w:sz="0" w:space="0" w:color="auto"/>
        <w:right w:val="none" w:sz="0" w:space="0" w:color="auto"/>
      </w:divBdr>
    </w:div>
    <w:div w:id="1392656206">
      <w:bodyDiv w:val="1"/>
      <w:marLeft w:val="0"/>
      <w:marRight w:val="0"/>
      <w:marTop w:val="0"/>
      <w:marBottom w:val="0"/>
      <w:divBdr>
        <w:top w:val="none" w:sz="0" w:space="0" w:color="auto"/>
        <w:left w:val="none" w:sz="0" w:space="0" w:color="auto"/>
        <w:bottom w:val="none" w:sz="0" w:space="0" w:color="auto"/>
        <w:right w:val="none" w:sz="0" w:space="0" w:color="auto"/>
      </w:divBdr>
    </w:div>
    <w:div w:id="1393387812">
      <w:bodyDiv w:val="1"/>
      <w:marLeft w:val="0"/>
      <w:marRight w:val="0"/>
      <w:marTop w:val="0"/>
      <w:marBottom w:val="0"/>
      <w:divBdr>
        <w:top w:val="none" w:sz="0" w:space="0" w:color="auto"/>
        <w:left w:val="none" w:sz="0" w:space="0" w:color="auto"/>
        <w:bottom w:val="none" w:sz="0" w:space="0" w:color="auto"/>
        <w:right w:val="none" w:sz="0" w:space="0" w:color="auto"/>
      </w:divBdr>
    </w:div>
    <w:div w:id="1407922870">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456291244">
      <w:bodyDiv w:val="1"/>
      <w:marLeft w:val="0"/>
      <w:marRight w:val="0"/>
      <w:marTop w:val="0"/>
      <w:marBottom w:val="0"/>
      <w:divBdr>
        <w:top w:val="none" w:sz="0" w:space="0" w:color="auto"/>
        <w:left w:val="none" w:sz="0" w:space="0" w:color="auto"/>
        <w:bottom w:val="none" w:sz="0" w:space="0" w:color="auto"/>
        <w:right w:val="none" w:sz="0" w:space="0" w:color="auto"/>
      </w:divBdr>
    </w:div>
    <w:div w:id="1467553180">
      <w:bodyDiv w:val="1"/>
      <w:marLeft w:val="0"/>
      <w:marRight w:val="0"/>
      <w:marTop w:val="0"/>
      <w:marBottom w:val="0"/>
      <w:divBdr>
        <w:top w:val="none" w:sz="0" w:space="0" w:color="auto"/>
        <w:left w:val="none" w:sz="0" w:space="0" w:color="auto"/>
        <w:bottom w:val="none" w:sz="0" w:space="0" w:color="auto"/>
        <w:right w:val="none" w:sz="0" w:space="0" w:color="auto"/>
      </w:divBdr>
    </w:div>
    <w:div w:id="1467972991">
      <w:bodyDiv w:val="1"/>
      <w:marLeft w:val="0"/>
      <w:marRight w:val="0"/>
      <w:marTop w:val="0"/>
      <w:marBottom w:val="0"/>
      <w:divBdr>
        <w:top w:val="none" w:sz="0" w:space="0" w:color="auto"/>
        <w:left w:val="none" w:sz="0" w:space="0" w:color="auto"/>
        <w:bottom w:val="none" w:sz="0" w:space="0" w:color="auto"/>
        <w:right w:val="none" w:sz="0" w:space="0" w:color="auto"/>
      </w:divBdr>
    </w:div>
    <w:div w:id="1471022420">
      <w:bodyDiv w:val="1"/>
      <w:marLeft w:val="0"/>
      <w:marRight w:val="0"/>
      <w:marTop w:val="0"/>
      <w:marBottom w:val="0"/>
      <w:divBdr>
        <w:top w:val="none" w:sz="0" w:space="0" w:color="auto"/>
        <w:left w:val="none" w:sz="0" w:space="0" w:color="auto"/>
        <w:bottom w:val="none" w:sz="0" w:space="0" w:color="auto"/>
        <w:right w:val="none" w:sz="0" w:space="0" w:color="auto"/>
      </w:divBdr>
    </w:div>
    <w:div w:id="1491286048">
      <w:bodyDiv w:val="1"/>
      <w:marLeft w:val="0"/>
      <w:marRight w:val="0"/>
      <w:marTop w:val="0"/>
      <w:marBottom w:val="0"/>
      <w:divBdr>
        <w:top w:val="none" w:sz="0" w:space="0" w:color="auto"/>
        <w:left w:val="none" w:sz="0" w:space="0" w:color="auto"/>
        <w:bottom w:val="none" w:sz="0" w:space="0" w:color="auto"/>
        <w:right w:val="none" w:sz="0" w:space="0" w:color="auto"/>
      </w:divBdr>
    </w:div>
    <w:div w:id="1505821502">
      <w:bodyDiv w:val="1"/>
      <w:marLeft w:val="0"/>
      <w:marRight w:val="0"/>
      <w:marTop w:val="0"/>
      <w:marBottom w:val="0"/>
      <w:divBdr>
        <w:top w:val="none" w:sz="0" w:space="0" w:color="auto"/>
        <w:left w:val="none" w:sz="0" w:space="0" w:color="auto"/>
        <w:bottom w:val="none" w:sz="0" w:space="0" w:color="auto"/>
        <w:right w:val="none" w:sz="0" w:space="0" w:color="auto"/>
      </w:divBdr>
    </w:div>
    <w:div w:id="1539315004">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580209531">
      <w:bodyDiv w:val="1"/>
      <w:marLeft w:val="0"/>
      <w:marRight w:val="0"/>
      <w:marTop w:val="0"/>
      <w:marBottom w:val="0"/>
      <w:divBdr>
        <w:top w:val="none" w:sz="0" w:space="0" w:color="auto"/>
        <w:left w:val="none" w:sz="0" w:space="0" w:color="auto"/>
        <w:bottom w:val="none" w:sz="0" w:space="0" w:color="auto"/>
        <w:right w:val="none" w:sz="0" w:space="0" w:color="auto"/>
      </w:divBdr>
    </w:div>
    <w:div w:id="1584484166">
      <w:bodyDiv w:val="1"/>
      <w:marLeft w:val="0"/>
      <w:marRight w:val="0"/>
      <w:marTop w:val="0"/>
      <w:marBottom w:val="0"/>
      <w:divBdr>
        <w:top w:val="none" w:sz="0" w:space="0" w:color="auto"/>
        <w:left w:val="none" w:sz="0" w:space="0" w:color="auto"/>
        <w:bottom w:val="none" w:sz="0" w:space="0" w:color="auto"/>
        <w:right w:val="none" w:sz="0" w:space="0" w:color="auto"/>
      </w:divBdr>
    </w:div>
    <w:div w:id="1604996491">
      <w:bodyDiv w:val="1"/>
      <w:marLeft w:val="0"/>
      <w:marRight w:val="0"/>
      <w:marTop w:val="0"/>
      <w:marBottom w:val="0"/>
      <w:divBdr>
        <w:top w:val="none" w:sz="0" w:space="0" w:color="auto"/>
        <w:left w:val="none" w:sz="0" w:space="0" w:color="auto"/>
        <w:bottom w:val="none" w:sz="0" w:space="0" w:color="auto"/>
        <w:right w:val="none" w:sz="0" w:space="0" w:color="auto"/>
      </w:divBdr>
    </w:div>
    <w:div w:id="1610311001">
      <w:bodyDiv w:val="1"/>
      <w:marLeft w:val="0"/>
      <w:marRight w:val="0"/>
      <w:marTop w:val="0"/>
      <w:marBottom w:val="0"/>
      <w:divBdr>
        <w:top w:val="none" w:sz="0" w:space="0" w:color="auto"/>
        <w:left w:val="none" w:sz="0" w:space="0" w:color="auto"/>
        <w:bottom w:val="none" w:sz="0" w:space="0" w:color="auto"/>
        <w:right w:val="none" w:sz="0" w:space="0" w:color="auto"/>
      </w:divBdr>
    </w:div>
    <w:div w:id="1621297819">
      <w:bodyDiv w:val="1"/>
      <w:marLeft w:val="0"/>
      <w:marRight w:val="0"/>
      <w:marTop w:val="0"/>
      <w:marBottom w:val="0"/>
      <w:divBdr>
        <w:top w:val="none" w:sz="0" w:space="0" w:color="auto"/>
        <w:left w:val="none" w:sz="0" w:space="0" w:color="auto"/>
        <w:bottom w:val="none" w:sz="0" w:space="0" w:color="auto"/>
        <w:right w:val="none" w:sz="0" w:space="0" w:color="auto"/>
      </w:divBdr>
    </w:div>
    <w:div w:id="1635209016">
      <w:bodyDiv w:val="1"/>
      <w:marLeft w:val="0"/>
      <w:marRight w:val="0"/>
      <w:marTop w:val="0"/>
      <w:marBottom w:val="0"/>
      <w:divBdr>
        <w:top w:val="none" w:sz="0" w:space="0" w:color="auto"/>
        <w:left w:val="none" w:sz="0" w:space="0" w:color="auto"/>
        <w:bottom w:val="none" w:sz="0" w:space="0" w:color="auto"/>
        <w:right w:val="none" w:sz="0" w:space="0" w:color="auto"/>
      </w:divBdr>
    </w:div>
    <w:div w:id="1644773528">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1713529">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3260895">
      <w:bodyDiv w:val="1"/>
      <w:marLeft w:val="0"/>
      <w:marRight w:val="0"/>
      <w:marTop w:val="0"/>
      <w:marBottom w:val="0"/>
      <w:divBdr>
        <w:top w:val="none" w:sz="0" w:space="0" w:color="auto"/>
        <w:left w:val="none" w:sz="0" w:space="0" w:color="auto"/>
        <w:bottom w:val="none" w:sz="0" w:space="0" w:color="auto"/>
        <w:right w:val="none" w:sz="0" w:space="0" w:color="auto"/>
      </w:divBdr>
    </w:div>
    <w:div w:id="1721054656">
      <w:bodyDiv w:val="1"/>
      <w:marLeft w:val="0"/>
      <w:marRight w:val="0"/>
      <w:marTop w:val="0"/>
      <w:marBottom w:val="0"/>
      <w:divBdr>
        <w:top w:val="none" w:sz="0" w:space="0" w:color="auto"/>
        <w:left w:val="none" w:sz="0" w:space="0" w:color="auto"/>
        <w:bottom w:val="none" w:sz="0" w:space="0" w:color="auto"/>
        <w:right w:val="none" w:sz="0" w:space="0" w:color="auto"/>
      </w:divBdr>
    </w:div>
    <w:div w:id="1725718258">
      <w:bodyDiv w:val="1"/>
      <w:marLeft w:val="0"/>
      <w:marRight w:val="0"/>
      <w:marTop w:val="0"/>
      <w:marBottom w:val="0"/>
      <w:divBdr>
        <w:top w:val="none" w:sz="0" w:space="0" w:color="auto"/>
        <w:left w:val="none" w:sz="0" w:space="0" w:color="auto"/>
        <w:bottom w:val="none" w:sz="0" w:space="0" w:color="auto"/>
        <w:right w:val="none" w:sz="0" w:space="0" w:color="auto"/>
      </w:divBdr>
    </w:div>
    <w:div w:id="1727070560">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810855466">
      <w:bodyDiv w:val="1"/>
      <w:marLeft w:val="0"/>
      <w:marRight w:val="0"/>
      <w:marTop w:val="0"/>
      <w:marBottom w:val="0"/>
      <w:divBdr>
        <w:top w:val="none" w:sz="0" w:space="0" w:color="auto"/>
        <w:left w:val="none" w:sz="0" w:space="0" w:color="auto"/>
        <w:bottom w:val="none" w:sz="0" w:space="0" w:color="auto"/>
        <w:right w:val="none" w:sz="0" w:space="0" w:color="auto"/>
      </w:divBdr>
    </w:div>
    <w:div w:id="1840196264">
      <w:bodyDiv w:val="1"/>
      <w:marLeft w:val="0"/>
      <w:marRight w:val="0"/>
      <w:marTop w:val="0"/>
      <w:marBottom w:val="0"/>
      <w:divBdr>
        <w:top w:val="none" w:sz="0" w:space="0" w:color="auto"/>
        <w:left w:val="none" w:sz="0" w:space="0" w:color="auto"/>
        <w:bottom w:val="none" w:sz="0" w:space="0" w:color="auto"/>
        <w:right w:val="none" w:sz="0" w:space="0" w:color="auto"/>
      </w:divBdr>
    </w:div>
    <w:div w:id="1844127491">
      <w:bodyDiv w:val="1"/>
      <w:marLeft w:val="0"/>
      <w:marRight w:val="0"/>
      <w:marTop w:val="0"/>
      <w:marBottom w:val="0"/>
      <w:divBdr>
        <w:top w:val="none" w:sz="0" w:space="0" w:color="auto"/>
        <w:left w:val="none" w:sz="0" w:space="0" w:color="auto"/>
        <w:bottom w:val="none" w:sz="0" w:space="0" w:color="auto"/>
        <w:right w:val="none" w:sz="0" w:space="0" w:color="auto"/>
      </w:divBdr>
    </w:div>
    <w:div w:id="1865630603">
      <w:bodyDiv w:val="1"/>
      <w:marLeft w:val="0"/>
      <w:marRight w:val="0"/>
      <w:marTop w:val="0"/>
      <w:marBottom w:val="0"/>
      <w:divBdr>
        <w:top w:val="none" w:sz="0" w:space="0" w:color="auto"/>
        <w:left w:val="none" w:sz="0" w:space="0" w:color="auto"/>
        <w:bottom w:val="none" w:sz="0" w:space="0" w:color="auto"/>
        <w:right w:val="none" w:sz="0" w:space="0" w:color="auto"/>
      </w:divBdr>
    </w:div>
    <w:div w:id="1865633566">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37861528">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1959874067">
      <w:bodyDiv w:val="1"/>
      <w:marLeft w:val="0"/>
      <w:marRight w:val="0"/>
      <w:marTop w:val="0"/>
      <w:marBottom w:val="0"/>
      <w:divBdr>
        <w:top w:val="none" w:sz="0" w:space="0" w:color="auto"/>
        <w:left w:val="none" w:sz="0" w:space="0" w:color="auto"/>
        <w:bottom w:val="none" w:sz="0" w:space="0" w:color="auto"/>
        <w:right w:val="none" w:sz="0" w:space="0" w:color="auto"/>
      </w:divBdr>
    </w:div>
    <w:div w:id="1972438142">
      <w:bodyDiv w:val="1"/>
      <w:marLeft w:val="0"/>
      <w:marRight w:val="0"/>
      <w:marTop w:val="0"/>
      <w:marBottom w:val="0"/>
      <w:divBdr>
        <w:top w:val="none" w:sz="0" w:space="0" w:color="auto"/>
        <w:left w:val="none" w:sz="0" w:space="0" w:color="auto"/>
        <w:bottom w:val="none" w:sz="0" w:space="0" w:color="auto"/>
        <w:right w:val="none" w:sz="0" w:space="0" w:color="auto"/>
      </w:divBdr>
    </w:div>
    <w:div w:id="2006737275">
      <w:bodyDiv w:val="1"/>
      <w:marLeft w:val="0"/>
      <w:marRight w:val="0"/>
      <w:marTop w:val="0"/>
      <w:marBottom w:val="0"/>
      <w:divBdr>
        <w:top w:val="none" w:sz="0" w:space="0" w:color="auto"/>
        <w:left w:val="none" w:sz="0" w:space="0" w:color="auto"/>
        <w:bottom w:val="none" w:sz="0" w:space="0" w:color="auto"/>
        <w:right w:val="none" w:sz="0" w:space="0" w:color="auto"/>
      </w:divBdr>
    </w:div>
    <w:div w:id="2044086239">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 w:id="21230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r-farm.com" TargetMode="External"/><Relationship Id="rId18" Type="http://schemas.openxmlformats.org/officeDocument/2006/relationships/hyperlink" Target="mailto:yonatk@chamber.org.il" TargetMode="External"/><Relationship Id="rId26" Type="http://schemas.openxmlformats.org/officeDocument/2006/relationships/hyperlink" Target="https://www.chamber.org.il/37679/40433/52076/?id=88954" TargetMode="External"/><Relationship Id="rId3" Type="http://schemas.openxmlformats.org/officeDocument/2006/relationships/styles" Target="styles.xml"/><Relationship Id="rId21" Type="http://schemas.openxmlformats.org/officeDocument/2006/relationships/hyperlink" Target="mailto:yonatk@chamber.org.i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yonatk@chamber.org.il" TargetMode="External"/><Relationship Id="rId17" Type="http://schemas.openxmlformats.org/officeDocument/2006/relationships/hyperlink" Target="https://www.chamber.org.il/37679/40433/52076/?id=77437" TargetMode="External"/><Relationship Id="rId25" Type="http://schemas.openxmlformats.org/officeDocument/2006/relationships/hyperlink" Target="http://www.nano-jewelry.com" TargetMode="External"/><Relationship Id="rId33" Type="http://schemas.openxmlformats.org/officeDocument/2006/relationships/hyperlink" Target="http://www.diplomatline.co.il" TargetMode="External"/><Relationship Id="rId2" Type="http://schemas.openxmlformats.org/officeDocument/2006/relationships/numbering" Target="numbering.xml"/><Relationship Id="rId16" Type="http://schemas.openxmlformats.org/officeDocument/2006/relationships/hyperlink" Target="http://www.negevecology.co.il" TargetMode="External"/><Relationship Id="rId20" Type="http://schemas.openxmlformats.org/officeDocument/2006/relationships/hyperlink" Target="https://www.chamber.org.il/37679/40433/52076/?id=100030" TargetMode="External"/><Relationship Id="rId29" Type="http://schemas.openxmlformats.org/officeDocument/2006/relationships/hyperlink" Target="https://www.chamber.org.il/37679/40433/52076/?id=10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ber.org.il/37679/40433/52076/?id=100027" TargetMode="External"/><Relationship Id="rId24" Type="http://schemas.openxmlformats.org/officeDocument/2006/relationships/hyperlink" Target="mailto:yonatk@chamber.org.il" TargetMode="External"/><Relationship Id="rId32" Type="http://schemas.openxmlformats.org/officeDocument/2006/relationships/hyperlink" Target="mailto:yonatk@chamber.org.il" TargetMode="External"/><Relationship Id="rId5" Type="http://schemas.openxmlformats.org/officeDocument/2006/relationships/webSettings" Target="webSettings.xml"/><Relationship Id="rId15" Type="http://schemas.openxmlformats.org/officeDocument/2006/relationships/hyperlink" Target="mailto:yonatk@chamber.org.il" TargetMode="External"/><Relationship Id="rId23" Type="http://schemas.openxmlformats.org/officeDocument/2006/relationships/hyperlink" Target="https://www.chamber.org.il/37679/40433/52076/?id=80276" TargetMode="External"/><Relationship Id="rId28" Type="http://schemas.openxmlformats.org/officeDocument/2006/relationships/hyperlink" Target="http://www.leakwise.com" TargetMode="External"/><Relationship Id="rId36" Type="http://schemas.openxmlformats.org/officeDocument/2006/relationships/theme" Target="theme/theme1.xml"/><Relationship Id="rId10" Type="http://schemas.openxmlformats.org/officeDocument/2006/relationships/hyperlink" Target="http://www.chamber.org.il/" TargetMode="External"/><Relationship Id="rId19" Type="http://schemas.openxmlformats.org/officeDocument/2006/relationships/hyperlink" Target="http://www.srcosmetics.co.il" TargetMode="External"/><Relationship Id="rId31" Type="http://schemas.openxmlformats.org/officeDocument/2006/relationships/hyperlink" Target="https://www.chamber.org.il/37679/40433/52076/?id=100292" TargetMode="Externa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hyperlink" Target="https://www.chamber.org.il/37679/40433/52076/?id=100028" TargetMode="External"/><Relationship Id="rId22" Type="http://schemas.openxmlformats.org/officeDocument/2006/relationships/hyperlink" Target="http://www.marshal.co.il" TargetMode="External"/><Relationship Id="rId27" Type="http://schemas.openxmlformats.org/officeDocument/2006/relationships/hyperlink" Target="mailto:yonatk@chamber.org.il" TargetMode="External"/><Relationship Id="rId30" Type="http://schemas.openxmlformats.org/officeDocument/2006/relationships/hyperlink" Target="mailto:yonatk@chamber.org.il" TargetMode="External"/><Relationship Id="rId35"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34FAE-DE6A-4821-A7E0-0648136C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2308</Words>
  <Characters>13158</Characters>
  <Application>Microsoft Office Word</Application>
  <DocSecurity>4</DocSecurity>
  <Lines>109</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הזדמנויות עסקיות של חברים -  יוני 2019</vt:lpstr>
      <vt:lpstr>הזדמנויות עסקיות של חברים -  יוני 2019</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הזדמנויות עסקיות של חברים -  יוני 2019</dc:title>
  <dc:subject>יונת</dc:subject>
  <dc:creator>yonatk</dc:creator>
  <cp:keywords>תפוצה</cp:keywords>
  <dc:description/>
  <cp:lastModifiedBy>Ellis, Nicole</cp:lastModifiedBy>
  <cp:revision>2</cp:revision>
  <cp:lastPrinted>2019-06-18T10:04:00Z</cp:lastPrinted>
  <dcterms:created xsi:type="dcterms:W3CDTF">2019-07-01T15:18:00Z</dcterms:created>
  <dcterms:modified xsi:type="dcterms:W3CDTF">2019-07-01T15:18:00Z</dcterms:modified>
</cp:coreProperties>
</file>